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D9" w:rsidRPr="00A851D9" w:rsidRDefault="00A851D9" w:rsidP="00A851D9">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r w:rsidRPr="00A851D9">
        <w:rPr>
          <w:rFonts w:ascii="Times New Roman" w:eastAsia="Times New Roman" w:hAnsi="Times New Roman" w:cs="Times New Roman"/>
          <w:b/>
          <w:bCs/>
          <w:kern w:val="36"/>
          <w:sz w:val="48"/>
          <w:szCs w:val="48"/>
          <w:lang w:val="el-GR"/>
        </w:rPr>
        <w:t>Εισαγωγή στην Πληροφορική &amp; τον Προγραμματισμό Η/Υ</w:t>
      </w:r>
    </w:p>
    <w:p w:rsidR="00A851D9" w:rsidRPr="00A851D9" w:rsidRDefault="00A851D9" w:rsidP="00A851D9">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A851D9">
        <w:rPr>
          <w:rFonts w:ascii="Times New Roman" w:eastAsia="Times New Roman" w:hAnsi="Times New Roman" w:cs="Times New Roman"/>
          <w:b/>
          <w:bCs/>
          <w:sz w:val="36"/>
          <w:szCs w:val="36"/>
          <w:lang w:val="el-GR"/>
        </w:rPr>
        <w:t>Ιωάννης Ψαρομήλιγκος - Χρήστος Κυτάγιας</w:t>
      </w:r>
    </w:p>
    <w:p w:rsidR="00A851D9" w:rsidRPr="00A851D9" w:rsidRDefault="00A851D9" w:rsidP="00A851D9">
      <w:pPr>
        <w:spacing w:before="100" w:beforeAutospacing="1" w:after="100" w:afterAutospacing="1" w:line="240" w:lineRule="auto"/>
        <w:outlineLvl w:val="3"/>
        <w:rPr>
          <w:rFonts w:ascii="Times New Roman" w:eastAsia="Times New Roman" w:hAnsi="Times New Roman" w:cs="Times New Roman"/>
          <w:b/>
          <w:bCs/>
          <w:sz w:val="24"/>
          <w:szCs w:val="24"/>
          <w:lang w:val="el-GR"/>
        </w:rPr>
      </w:pPr>
      <w:r w:rsidRPr="00A851D9">
        <w:rPr>
          <w:rFonts w:ascii="Times New Roman" w:eastAsia="Times New Roman" w:hAnsi="Times New Roman" w:cs="Times New Roman"/>
          <w:b/>
          <w:bCs/>
          <w:sz w:val="24"/>
          <w:szCs w:val="24"/>
          <w:lang w:val="el-GR"/>
        </w:rPr>
        <w:t>Περιγραφή</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Pr>
          <w:rFonts w:ascii="Times New Roman" w:eastAsia="Times New Roman" w:hAnsi="Times New Roman" w:cs="Times New Roman"/>
          <w:noProof/>
          <w:sz w:val="24"/>
          <w:szCs w:val="24"/>
        </w:rPr>
        <w:drawing>
          <wp:inline distT="0" distB="0" distL="0" distR="0">
            <wp:extent cx="1428750" cy="1428750"/>
            <wp:effectExtent l="0" t="0" r="0" b="0"/>
            <wp:docPr id="1" name="Εικόνα 1" descr="http://liomas.gr/external/eclass-images/Eidagwgi_Jp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omas.gr/external/eclass-images/Eidagwgi_Jpsa.png"/>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A851D9">
        <w:rPr>
          <w:rFonts w:ascii="Times New Roman" w:eastAsia="Times New Roman" w:hAnsi="Times New Roman" w:cs="Times New Roman"/>
          <w:sz w:val="24"/>
          <w:szCs w:val="24"/>
          <w:lang w:val="el-GR"/>
        </w:rPr>
        <w:t>Το μάθημα έχει σκοπό να εισάγει τους φοιτητές στο επιστημονικό πεδίο της πληροφορικής και της διαχείρισης πληροφοριών και να αποκτήσουν βασικές γνώσεις και δεξιότητες στην ανάπτυξη προγραμμάτων μέσα από σύγχρονα προγραμματιστικά περιβάλλοντα. Οι φοιτητές θα διδαχθούν τις βασικές αρχές του προγραμματισμού μέσα από μια σύγχρονη γλώσσα προγραμματισμού υψηλού επιπέδου που συνδυάζει χαρακτηριστικά προγραμματισμού με αντικείμενα (</w:t>
      </w:r>
      <w:r w:rsidRPr="00A851D9">
        <w:rPr>
          <w:rFonts w:ascii="Times New Roman" w:eastAsia="Times New Roman" w:hAnsi="Times New Roman" w:cs="Times New Roman"/>
          <w:sz w:val="24"/>
          <w:szCs w:val="24"/>
        </w:rPr>
        <w:t>object</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oriented</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programming</w:t>
      </w:r>
      <w:r w:rsidRPr="00A851D9">
        <w:rPr>
          <w:rFonts w:ascii="Times New Roman" w:eastAsia="Times New Roman" w:hAnsi="Times New Roman" w:cs="Times New Roman"/>
          <w:sz w:val="24"/>
          <w:szCs w:val="24"/>
          <w:lang w:val="el-GR"/>
        </w:rPr>
        <w:t>) και προγραμματισμού που καθοδηγείται από συμβάντα (</w:t>
      </w:r>
      <w:r w:rsidRPr="00A851D9">
        <w:rPr>
          <w:rFonts w:ascii="Times New Roman" w:eastAsia="Times New Roman" w:hAnsi="Times New Roman" w:cs="Times New Roman"/>
          <w:sz w:val="24"/>
          <w:szCs w:val="24"/>
        </w:rPr>
        <w:t>event</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driven</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programming</w:t>
      </w:r>
      <w:r w:rsidRPr="00A851D9">
        <w:rPr>
          <w:rFonts w:ascii="Times New Roman" w:eastAsia="Times New Roman" w:hAnsi="Times New Roman" w:cs="Times New Roman"/>
          <w:sz w:val="24"/>
          <w:szCs w:val="24"/>
          <w:lang w:val="el-GR"/>
        </w:rPr>
        <w:t>) σε γραφικό περιβάλλον διεπαφής με τον χρήστη (</w:t>
      </w:r>
      <w:r w:rsidRPr="00A851D9">
        <w:rPr>
          <w:rFonts w:ascii="Times New Roman" w:eastAsia="Times New Roman" w:hAnsi="Times New Roman" w:cs="Times New Roman"/>
          <w:sz w:val="24"/>
          <w:szCs w:val="24"/>
        </w:rPr>
        <w:t>graphical</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user</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interface</w:t>
      </w:r>
      <w:r w:rsidRPr="00A851D9">
        <w:rPr>
          <w:rFonts w:ascii="Times New Roman" w:eastAsia="Times New Roman" w:hAnsi="Times New Roman" w:cs="Times New Roman"/>
          <w:sz w:val="24"/>
          <w:szCs w:val="24"/>
          <w:lang w:val="el-GR"/>
        </w:rPr>
        <w:t>). Ο απώτερος στόχος είναι οι φοιτητές να αντιληφθούν τις βασικές αρχές που διέπουν το συγκεκριμένο επιστημονικό πεδίο καθώς και τον τρόπο με τον οποίο ένα πρόγραμμα αξιοποιεί τον Η/Υ μέσα στα πλαίσια της Διοίκησης ενός Οργανισμού.</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b/>
          <w:bCs/>
          <w:sz w:val="24"/>
          <w:szCs w:val="24"/>
          <w:lang w:val="el-GR"/>
        </w:rPr>
        <w:t>Λέξεις Κλειδιά:</w:t>
      </w:r>
      <w:r w:rsidRPr="00A851D9">
        <w:rPr>
          <w:rFonts w:ascii="Times New Roman" w:eastAsia="Times New Roman" w:hAnsi="Times New Roman" w:cs="Times New Roman"/>
          <w:sz w:val="24"/>
          <w:szCs w:val="24"/>
          <w:lang w:val="el-GR"/>
        </w:rPr>
        <w:t xml:space="preserve"> Εισαγωγή στην Πληροφορική, Αλγόριθμος, Πρόγραμμα, Προγραμματισμός, Γλώσσα Προγραμματισμού </w:t>
      </w:r>
      <w:r w:rsidRPr="00A851D9">
        <w:rPr>
          <w:rFonts w:ascii="Times New Roman" w:eastAsia="Times New Roman" w:hAnsi="Times New Roman" w:cs="Times New Roman"/>
          <w:sz w:val="24"/>
          <w:szCs w:val="24"/>
        </w:rPr>
        <w:t>Visual</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Basic</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NET</w:t>
      </w:r>
      <w:r w:rsidRPr="00A851D9">
        <w:rPr>
          <w:rFonts w:ascii="Times New Roman" w:eastAsia="Times New Roman" w:hAnsi="Times New Roman" w:cs="Times New Roman"/>
          <w:sz w:val="24"/>
          <w:szCs w:val="24"/>
          <w:lang w:val="el-GR"/>
        </w:rPr>
        <w:t>, Αντικειμενοστραφής Προγραμματισμός</w:t>
      </w:r>
    </w:p>
    <w:p w:rsidR="00A851D9" w:rsidRPr="00A851D9" w:rsidRDefault="00C26DA0" w:rsidP="00A851D9">
      <w:pPr>
        <w:spacing w:after="0" w:line="240" w:lineRule="auto"/>
        <w:rPr>
          <w:rFonts w:ascii="Times New Roman" w:eastAsia="Times New Roman" w:hAnsi="Times New Roman" w:cs="Times New Roman"/>
          <w:sz w:val="24"/>
          <w:szCs w:val="24"/>
        </w:rPr>
      </w:pPr>
      <w:r w:rsidRPr="00C26DA0">
        <w:rPr>
          <w:rFonts w:ascii="Times New Roman" w:eastAsia="Times New Roman" w:hAnsi="Times New Roman" w:cs="Times New Roman"/>
          <w:sz w:val="24"/>
          <w:szCs w:val="24"/>
        </w:rPr>
        <w:pict>
          <v:rect id="_x0000_i1025" style="width:0;height:1.5pt" o:hralign="center" o:hrstd="t" o:hr="t" fillcolor="#a0a0a0" stroked="f"/>
        </w:pict>
      </w:r>
    </w:p>
    <w:p w:rsidR="00A851D9" w:rsidRDefault="00A851D9" w:rsidP="00A851D9">
      <w:pPr>
        <w:spacing w:after="0"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Κωδικός</w:t>
      </w:r>
      <w:proofErr w:type="spellEnd"/>
      <w:r w:rsidRPr="00A851D9">
        <w:rPr>
          <w:rFonts w:ascii="Times New Roman" w:eastAsia="Times New Roman" w:hAnsi="Times New Roman" w:cs="Times New Roman"/>
          <w:b/>
          <w:bCs/>
          <w:sz w:val="24"/>
          <w:szCs w:val="24"/>
        </w:rPr>
        <w:t>:</w:t>
      </w:r>
      <w:r w:rsidRPr="00A851D9">
        <w:rPr>
          <w:rFonts w:ascii="Times New Roman" w:eastAsia="Times New Roman" w:hAnsi="Times New Roman" w:cs="Times New Roman"/>
          <w:sz w:val="24"/>
          <w:szCs w:val="24"/>
        </w:rPr>
        <w:t xml:space="preserve"> BUSI104</w:t>
      </w:r>
      <w:r w:rsidRPr="00A851D9">
        <w:rPr>
          <w:rFonts w:ascii="Times New Roman" w:eastAsia="Times New Roman" w:hAnsi="Times New Roman" w:cs="Times New Roman"/>
          <w:sz w:val="24"/>
          <w:szCs w:val="24"/>
        </w:rPr>
        <w:br/>
      </w:r>
      <w:proofErr w:type="spellStart"/>
      <w:r w:rsidRPr="00A851D9">
        <w:rPr>
          <w:rFonts w:ascii="Times New Roman" w:eastAsia="Times New Roman" w:hAnsi="Times New Roman" w:cs="Times New Roman"/>
          <w:b/>
          <w:bCs/>
          <w:sz w:val="24"/>
          <w:szCs w:val="24"/>
        </w:rPr>
        <w:t>Σχολή</w:t>
      </w:r>
      <w:proofErr w:type="spellEnd"/>
      <w:r w:rsidRPr="00A851D9">
        <w:rPr>
          <w:rFonts w:ascii="Times New Roman" w:eastAsia="Times New Roman" w:hAnsi="Times New Roman" w:cs="Times New Roman"/>
          <w:b/>
          <w:bCs/>
          <w:sz w:val="24"/>
          <w:szCs w:val="24"/>
        </w:rPr>
        <w:t xml:space="preserve"> - </w:t>
      </w:r>
      <w:proofErr w:type="spellStart"/>
      <w:r w:rsidRPr="00A851D9">
        <w:rPr>
          <w:rFonts w:ascii="Times New Roman" w:eastAsia="Times New Roman" w:hAnsi="Times New Roman" w:cs="Times New Roman"/>
          <w:b/>
          <w:bCs/>
          <w:sz w:val="24"/>
          <w:szCs w:val="24"/>
        </w:rPr>
        <w:t>Τμήμα</w:t>
      </w:r>
      <w:proofErr w:type="spellEnd"/>
      <w:r w:rsidRPr="00A851D9">
        <w:rPr>
          <w:rFonts w:ascii="Times New Roman" w:eastAsia="Times New Roman" w:hAnsi="Times New Roman" w:cs="Times New Roman"/>
          <w:b/>
          <w:bCs/>
          <w:sz w:val="24"/>
          <w:szCs w:val="24"/>
        </w:rPr>
        <w:t>:</w:t>
      </w:r>
      <w:r w:rsidRPr="00A851D9">
        <w:rPr>
          <w:rFonts w:ascii="Times New Roman" w:eastAsia="Times New Roman" w:hAnsi="Times New Roman" w:cs="Times New Roman"/>
          <w:sz w:val="24"/>
          <w:szCs w:val="24"/>
        </w:rPr>
        <w:t xml:space="preserve"> ΤΜΗΜΑ ΔΙΟIΚΗΣΗΣ ΕΠΙΧΕΙΡΗΣΕΩΝ - DEPARTMENT OF BUSINESS AND ADMINISTRATION » </w:t>
      </w:r>
      <w:proofErr w:type="spellStart"/>
      <w:r w:rsidRPr="00A851D9">
        <w:rPr>
          <w:rFonts w:ascii="Times New Roman" w:eastAsia="Times New Roman" w:hAnsi="Times New Roman" w:cs="Times New Roman"/>
          <w:sz w:val="24"/>
          <w:szCs w:val="24"/>
        </w:rPr>
        <w:t>Προπτυχιακό</w:t>
      </w:r>
      <w:proofErr w:type="spellEnd"/>
      <w:r w:rsidRPr="00A851D9">
        <w:rPr>
          <w:rFonts w:ascii="Times New Roman" w:eastAsia="Times New Roman" w:hAnsi="Times New Roman" w:cs="Times New Roman"/>
          <w:sz w:val="24"/>
          <w:szCs w:val="24"/>
        </w:rPr>
        <w:t xml:space="preserve"> </w:t>
      </w:r>
      <w:r w:rsidRPr="00A851D9">
        <w:rPr>
          <w:rFonts w:ascii="Times New Roman" w:eastAsia="Times New Roman" w:hAnsi="Times New Roman" w:cs="Times New Roman"/>
          <w:sz w:val="24"/>
          <w:szCs w:val="24"/>
        </w:rPr>
        <w:br/>
      </w:r>
      <w:proofErr w:type="spellStart"/>
      <w:r w:rsidRPr="00A851D9">
        <w:rPr>
          <w:rFonts w:ascii="Times New Roman" w:eastAsia="Times New Roman" w:hAnsi="Times New Roman" w:cs="Times New Roman"/>
          <w:b/>
          <w:bCs/>
          <w:sz w:val="24"/>
          <w:szCs w:val="24"/>
        </w:rPr>
        <w:t>Πρόσβαση</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στο</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μάθημα</w:t>
      </w:r>
      <w:proofErr w:type="spellEnd"/>
      <w:r w:rsidRPr="00A851D9">
        <w:rPr>
          <w:rFonts w:ascii="Times New Roman" w:eastAsia="Times New Roman" w:hAnsi="Times New Roman" w:cs="Times New Roman"/>
          <w:b/>
          <w:bCs/>
          <w:sz w:val="24"/>
          <w:szCs w:val="24"/>
        </w:rPr>
        <w:t>:</w:t>
      </w:r>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Ελεύθερη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χωρίς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εγγραφή</w:t>
      </w:r>
      <w:proofErr w:type="spellEnd"/>
      <w:r w:rsidRPr="00A851D9">
        <w:rPr>
          <w:rFonts w:ascii="Times New Roman" w:eastAsia="Times New Roman" w:hAnsi="Times New Roman" w:cs="Times New Roman"/>
          <w:sz w:val="24"/>
          <w:szCs w:val="24"/>
        </w:rPr>
        <w:t>)</w:t>
      </w:r>
      <w:r w:rsidRPr="00A851D9">
        <w:rPr>
          <w:rFonts w:ascii="Times New Roman" w:eastAsia="Times New Roman" w:hAnsi="Times New Roman" w:cs="Times New Roman"/>
          <w:sz w:val="24"/>
          <w:szCs w:val="24"/>
        </w:rPr>
        <w:br/>
      </w:r>
    </w:p>
    <w:p w:rsidR="00855388" w:rsidRPr="00A851D9" w:rsidRDefault="00855388" w:rsidP="00A851D9">
      <w:pPr>
        <w:spacing w:after="0" w:line="240" w:lineRule="auto"/>
        <w:rPr>
          <w:rFonts w:ascii="Times New Roman" w:eastAsia="Times New Roman" w:hAnsi="Times New Roman" w:cs="Times New Roman"/>
          <w:sz w:val="24"/>
          <w:szCs w:val="24"/>
        </w:rPr>
      </w:pPr>
    </w:p>
    <w:p w:rsidR="00A851D9" w:rsidRPr="00A851D9" w:rsidRDefault="00A851D9" w:rsidP="00A851D9">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noProof/>
          <w:color w:val="0000FF"/>
          <w:sz w:val="20"/>
          <w:szCs w:val="20"/>
        </w:rPr>
        <w:drawing>
          <wp:inline distT="0" distB="0" distL="0" distR="0">
            <wp:extent cx="762000" cy="142875"/>
            <wp:effectExtent l="19050" t="0" r="0" b="0"/>
            <wp:docPr id="3" name="Εικόνα 3" descr="CC - Αναφορά - Μη Εμπορική Χρήση - Όχι Παράγωγα Έργ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 Αναφορά - Μη Εμπορική Χρήση - Όχι Παράγωγα Έργα">
                      <a:hlinkClick r:id="rId6"/>
                    </pic:cNvPr>
                    <pic:cNvPicPr>
                      <a:picLocks noChangeAspect="1" noChangeArrowheads="1"/>
                    </pic:cNvPicPr>
                  </pic:nvPicPr>
                  <pic:blipFill>
                    <a:blip r:embed="rId7" cstate="print"/>
                    <a:srcRect/>
                    <a:stretch>
                      <a:fillRect/>
                    </a:stretch>
                  </pic:blipFill>
                  <pic:spPr bwMode="auto">
                    <a:xfrm>
                      <a:off x="0" y="0"/>
                      <a:ext cx="762000" cy="142875"/>
                    </a:xfrm>
                    <a:prstGeom prst="rect">
                      <a:avLst/>
                    </a:prstGeom>
                    <a:noFill/>
                    <a:ln w="9525">
                      <a:noFill/>
                      <a:miter lim="800000"/>
                      <a:headEnd/>
                      <a:tailEnd/>
                    </a:ln>
                  </pic:spPr>
                </pic:pic>
              </a:graphicData>
            </a:graphic>
          </wp:inline>
        </w:drawing>
      </w:r>
      <w:r w:rsidRPr="00A851D9">
        <w:rPr>
          <w:rFonts w:ascii="Times New Roman" w:eastAsia="Times New Roman" w:hAnsi="Times New Roman" w:cs="Times New Roman"/>
          <w:sz w:val="20"/>
          <w:szCs w:val="20"/>
          <w:lang w:val="el-GR"/>
        </w:rPr>
        <w:br/>
      </w:r>
      <w:r w:rsidRPr="00A851D9">
        <w:rPr>
          <w:rFonts w:ascii="Times New Roman" w:eastAsia="Times New Roman" w:hAnsi="Times New Roman" w:cs="Times New Roman"/>
          <w:sz w:val="20"/>
          <w:szCs w:val="20"/>
        </w:rPr>
        <w:t>CC</w:t>
      </w:r>
      <w:r w:rsidRPr="00A851D9">
        <w:rPr>
          <w:rFonts w:ascii="Times New Roman" w:eastAsia="Times New Roman" w:hAnsi="Times New Roman" w:cs="Times New Roman"/>
          <w:sz w:val="20"/>
          <w:szCs w:val="20"/>
          <w:lang w:val="el-GR"/>
        </w:rPr>
        <w:t xml:space="preserve"> - Αναφορά - Μη Εμπορική Χρήση - Όχι Παράγωγα Έργα</w:t>
      </w:r>
      <w:r w:rsidRPr="00A851D9">
        <w:rPr>
          <w:rFonts w:ascii="Times New Roman" w:eastAsia="Times New Roman" w:hAnsi="Times New Roman" w:cs="Times New Roman"/>
          <w:sz w:val="24"/>
          <w:szCs w:val="24"/>
          <w:lang w:val="el-GR"/>
        </w:rPr>
        <w:t xml:space="preserve"> </w:t>
      </w:r>
    </w:p>
    <w:p w:rsidR="00855388" w:rsidRDefault="00855388" w:rsidP="00A851D9">
      <w:pPr>
        <w:spacing w:before="100" w:beforeAutospacing="1" w:after="100" w:afterAutospacing="1" w:line="240" w:lineRule="auto"/>
        <w:outlineLvl w:val="2"/>
        <w:rPr>
          <w:rFonts w:ascii="Times New Roman" w:eastAsia="Times New Roman" w:hAnsi="Times New Roman" w:cs="Times New Roman"/>
          <w:b/>
          <w:bCs/>
          <w:sz w:val="27"/>
          <w:szCs w:val="27"/>
        </w:rPr>
      </w:pPr>
    </w:p>
    <w:p w:rsidR="00855388" w:rsidRDefault="00855388" w:rsidP="00A851D9">
      <w:pPr>
        <w:spacing w:before="100" w:beforeAutospacing="1" w:after="100" w:afterAutospacing="1" w:line="240" w:lineRule="auto"/>
        <w:outlineLvl w:val="2"/>
        <w:rPr>
          <w:rFonts w:ascii="Times New Roman" w:eastAsia="Times New Roman" w:hAnsi="Times New Roman" w:cs="Times New Roman"/>
          <w:b/>
          <w:bCs/>
          <w:sz w:val="27"/>
          <w:szCs w:val="27"/>
        </w:rPr>
      </w:pPr>
    </w:p>
    <w:p w:rsidR="00855388" w:rsidRDefault="00855388" w:rsidP="00A851D9">
      <w:pPr>
        <w:spacing w:before="100" w:beforeAutospacing="1" w:after="100" w:afterAutospacing="1" w:line="240" w:lineRule="auto"/>
        <w:outlineLvl w:val="2"/>
        <w:rPr>
          <w:rFonts w:ascii="Times New Roman" w:eastAsia="Times New Roman" w:hAnsi="Times New Roman" w:cs="Times New Roman"/>
          <w:b/>
          <w:bCs/>
          <w:sz w:val="27"/>
          <w:szCs w:val="27"/>
        </w:rPr>
      </w:pPr>
    </w:p>
    <w:p w:rsidR="00A851D9" w:rsidRPr="00855388" w:rsidRDefault="00A851D9" w:rsidP="00A851D9">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855388">
        <w:rPr>
          <w:rFonts w:ascii="Times New Roman" w:eastAsia="Times New Roman" w:hAnsi="Times New Roman" w:cs="Times New Roman"/>
          <w:b/>
          <w:bCs/>
          <w:sz w:val="27"/>
          <w:szCs w:val="27"/>
          <w:lang w:val="el-GR"/>
        </w:rPr>
        <w:lastRenderedPageBreak/>
        <w:t>Θεματικές Ενότητες</w:t>
      </w:r>
    </w:p>
    <w:p w:rsidR="00A851D9" w:rsidRPr="00855388"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lang w:val="el-GR"/>
        </w:rPr>
      </w:pPr>
      <w:hyperlink r:id="rId8" w:history="1">
        <w:r w:rsidR="00A851D9" w:rsidRPr="00855388">
          <w:rPr>
            <w:rFonts w:ascii="Times New Roman" w:eastAsia="Times New Roman" w:hAnsi="Times New Roman" w:cs="Times New Roman"/>
            <w:b/>
            <w:bCs/>
            <w:color w:val="0000FF"/>
            <w:sz w:val="24"/>
            <w:szCs w:val="24"/>
            <w:u w:val="single"/>
            <w:lang w:val="el-GR"/>
          </w:rPr>
          <w:t>Εισαγωγή στην Πληροφορική</w:t>
        </w:r>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9150" cy="714375"/>
            <wp:effectExtent l="19050" t="0" r="0" b="0"/>
            <wp:docPr id="4" name="Εικόνα 4" descr="http://liomas.gr/external/eclass-images/Eidagwgi_Jps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omas.gr/external/eclass-images/Eidagwgi_Jpsa1.gif"/>
                    <pic:cNvPicPr>
                      <a:picLocks noChangeAspect="1" noChangeArrowheads="1"/>
                    </pic:cNvPicPr>
                  </pic:nvPicPr>
                  <pic:blipFill>
                    <a:blip r:embed="rId9" cstate="print"/>
                    <a:srcRect/>
                    <a:stretch>
                      <a:fillRect/>
                    </a:stretch>
                  </pic:blipFill>
                  <pic:spPr bwMode="auto">
                    <a:xfrm>
                      <a:off x="0" y="0"/>
                      <a:ext cx="819150" cy="714375"/>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Μία εισαγωγή σε βασικές έννοιες όπως: τεχνητές εργασίες, εργασίες που διαχειρίζονται δεδομένα, συστήματα, πληροφορική τεχνολογίακαι συνιστώσες, η εργασία ανάπτυξης λογισμικού και ιδιαίτερα η εργασία του προγραμματισμού.</w:t>
      </w: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 </w:t>
      </w:r>
    </w:p>
    <w:p w:rsidR="00A851D9" w:rsidRPr="00A851D9" w:rsidRDefault="00A851D9" w:rsidP="00A851D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Τεχνητές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Εργασίες</w:t>
      </w:r>
      <w:proofErr w:type="spellEnd"/>
    </w:p>
    <w:p w:rsidR="00A851D9" w:rsidRPr="00A851D9" w:rsidRDefault="00A851D9" w:rsidP="00A851D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Συστήματα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Τεχνολογία</w:t>
      </w:r>
      <w:proofErr w:type="spellEnd"/>
      <w:r w:rsidRPr="00A851D9">
        <w:rPr>
          <w:rFonts w:ascii="Times New Roman" w:eastAsia="Times New Roman" w:hAnsi="Times New Roman" w:cs="Times New Roman"/>
          <w:sz w:val="24"/>
          <w:szCs w:val="24"/>
        </w:rPr>
        <w:t xml:space="preserve"> &amp; </w:t>
      </w:r>
      <w:proofErr w:type="spellStart"/>
      <w:r w:rsidRPr="00A851D9">
        <w:rPr>
          <w:rFonts w:ascii="Times New Roman" w:eastAsia="Times New Roman" w:hAnsi="Times New Roman" w:cs="Times New Roman"/>
          <w:sz w:val="24"/>
          <w:szCs w:val="24"/>
        </w:rPr>
        <w:t>Πληροφορική</w:t>
      </w:r>
      <w:proofErr w:type="spellEnd"/>
    </w:p>
    <w:p w:rsidR="00A851D9" w:rsidRPr="00A851D9" w:rsidRDefault="00A851D9" w:rsidP="00A851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Εργασία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Ανάπτυξης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Λογισμικού</w:t>
      </w:r>
      <w:proofErr w:type="spellEnd"/>
    </w:p>
    <w:p w:rsidR="00A851D9" w:rsidRPr="00A851D9" w:rsidRDefault="00A851D9" w:rsidP="00A851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Εργασία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του</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Προγραμματισμού</w:t>
      </w:r>
      <w:proofErr w:type="spellEnd"/>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10" w:history="1">
        <w:proofErr w:type="spellStart"/>
        <w:r w:rsidR="00A851D9" w:rsidRPr="00A851D9">
          <w:rPr>
            <w:rFonts w:ascii="Times New Roman" w:eastAsia="Times New Roman" w:hAnsi="Times New Roman" w:cs="Times New Roman"/>
            <w:b/>
            <w:bCs/>
            <w:color w:val="0000FF"/>
            <w:sz w:val="24"/>
            <w:szCs w:val="24"/>
            <w:u w:val="single"/>
          </w:rPr>
          <w:t>Λειτουργία</w:t>
        </w:r>
        <w:proofErr w:type="spellEnd"/>
        <w:r w:rsidR="00A851D9" w:rsidRPr="00A851D9">
          <w:rPr>
            <w:rFonts w:ascii="Times New Roman" w:eastAsia="Times New Roman" w:hAnsi="Times New Roman" w:cs="Times New Roman"/>
            <w:b/>
            <w:bCs/>
            <w:color w:val="0000FF"/>
            <w:sz w:val="24"/>
            <w:szCs w:val="24"/>
            <w:u w:val="single"/>
          </w:rPr>
          <w:t xml:space="preserve"> Η/Υ</w:t>
        </w:r>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762000"/>
            <wp:effectExtent l="19050" t="0" r="0" b="0"/>
            <wp:docPr id="5" name="Εικόνα 5" descr="http://liomas.gr/external/eclass-images/Eidagwgi_Jps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omas.gr/external/eclass-images/Eidagwgi_Jpsa2.gif"/>
                    <pic:cNvPicPr>
                      <a:picLocks noChangeAspect="1" noChangeArrowheads="1"/>
                    </pic:cNvPicPr>
                  </pic:nvPicPr>
                  <pic:blipFill>
                    <a:blip r:embed="rId11" cstate="print"/>
                    <a:srcRect/>
                    <a:stretch>
                      <a:fillRect/>
                    </a:stretch>
                  </pic:blipFill>
                  <pic:spPr bwMode="auto">
                    <a:xfrm>
                      <a:off x="0" y="0"/>
                      <a:ext cx="1219200" cy="76200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Στην συγκεκριμένη ενότητα γίνεται μια εισαγωγή της αρχιτεκτονικής ενός υπολογιστικού συστήματος με στόχο να γίνει κατανοητή η λειτουργία της εκτέλεσης προγραμμάτων στο επίπεδο του υλικού μέρους.</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Αρχιτεκτονική</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Υπολογιστικού</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Συστήματος</w:t>
      </w:r>
      <w:proofErr w:type="spellEnd"/>
    </w:p>
    <w:p w:rsidR="00A851D9" w:rsidRPr="00A851D9" w:rsidRDefault="00A851D9" w:rsidP="00A85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CPU &amp; RAM</w:t>
      </w:r>
    </w:p>
    <w:p w:rsidR="00A851D9" w:rsidRPr="00A851D9" w:rsidRDefault="00A851D9" w:rsidP="00A851D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Εκτέλεση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Προγράμματος</w:t>
      </w:r>
      <w:proofErr w:type="spellEnd"/>
    </w:p>
    <w:p w:rsidR="00A851D9" w:rsidRPr="00A851D9" w:rsidRDefault="00A851D9" w:rsidP="00A851D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Διακοπές</w:t>
      </w:r>
      <w:proofErr w:type="spellEnd"/>
      <w:r w:rsidRPr="00A851D9">
        <w:rPr>
          <w:rFonts w:ascii="Times New Roman" w:eastAsia="Times New Roman" w:hAnsi="Times New Roman" w:cs="Times New Roman"/>
          <w:sz w:val="24"/>
          <w:szCs w:val="24"/>
        </w:rPr>
        <w:t xml:space="preserve"> &amp; </w:t>
      </w:r>
      <w:proofErr w:type="spellStart"/>
      <w:r w:rsidRPr="00A851D9">
        <w:rPr>
          <w:rFonts w:ascii="Times New Roman" w:eastAsia="Times New Roman" w:hAnsi="Times New Roman" w:cs="Times New Roman"/>
          <w:sz w:val="24"/>
          <w:szCs w:val="24"/>
        </w:rPr>
        <w:t>Χειριστές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Διακοπών</w:t>
      </w:r>
      <w:proofErr w:type="spellEnd"/>
    </w:p>
    <w:p w:rsidR="00A851D9" w:rsidRPr="00A851D9" w:rsidRDefault="00A851D9" w:rsidP="00A851D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Διεργασίες</w:t>
      </w:r>
      <w:proofErr w:type="spellEnd"/>
    </w:p>
    <w:p w:rsidR="00A851D9" w:rsidRPr="00A851D9" w:rsidRDefault="00A851D9" w:rsidP="00A851D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Χειριστές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Συμβάντων</w:t>
      </w:r>
      <w:proofErr w:type="spellEnd"/>
    </w:p>
    <w:p w:rsidR="00A851D9" w:rsidRPr="00A851D9" w:rsidRDefault="00A851D9" w:rsidP="00A851D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Λειτουργικό</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Σύστημα</w:t>
      </w:r>
      <w:proofErr w:type="spellEnd"/>
    </w:p>
    <w:p w:rsidR="00855388" w:rsidRDefault="00855388" w:rsidP="00A851D9">
      <w:pPr>
        <w:spacing w:before="100" w:beforeAutospacing="1" w:after="100" w:afterAutospacing="1" w:line="240" w:lineRule="auto"/>
        <w:outlineLvl w:val="3"/>
      </w:pPr>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12" w:history="1">
        <w:proofErr w:type="spellStart"/>
        <w:r w:rsidR="00A851D9" w:rsidRPr="00A851D9">
          <w:rPr>
            <w:rFonts w:ascii="Times New Roman" w:eastAsia="Times New Roman" w:hAnsi="Times New Roman" w:cs="Times New Roman"/>
            <w:b/>
            <w:bCs/>
            <w:color w:val="0000FF"/>
            <w:sz w:val="24"/>
            <w:szCs w:val="24"/>
            <w:u w:val="single"/>
          </w:rPr>
          <w:t>Κωδικοποίηση</w:t>
        </w:r>
        <w:proofErr w:type="spellEnd"/>
        <w:r w:rsidR="00A851D9" w:rsidRPr="00A851D9">
          <w:rPr>
            <w:rFonts w:ascii="Times New Roman" w:eastAsia="Times New Roman" w:hAnsi="Times New Roman" w:cs="Times New Roman"/>
            <w:b/>
            <w:bCs/>
            <w:color w:val="0000FF"/>
            <w:sz w:val="24"/>
            <w:szCs w:val="24"/>
            <w:u w:val="single"/>
          </w:rPr>
          <w:t xml:space="preserve"> &amp; </w:t>
        </w:r>
        <w:proofErr w:type="spellStart"/>
        <w:r w:rsidR="00A851D9" w:rsidRPr="00A851D9">
          <w:rPr>
            <w:rFonts w:ascii="Times New Roman" w:eastAsia="Times New Roman" w:hAnsi="Times New Roman" w:cs="Times New Roman"/>
            <w:b/>
            <w:bCs/>
            <w:color w:val="0000FF"/>
            <w:sz w:val="24"/>
            <w:szCs w:val="24"/>
            <w:u w:val="single"/>
          </w:rPr>
          <w:t>Παράσταση</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Δεδομένων</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885825"/>
            <wp:effectExtent l="19050" t="0" r="0" b="0"/>
            <wp:docPr id="6" name="Εικόνα 6" descr="http://liomas.gr/external/eclass-images/Eidagwgi_Jp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omas.gr/external/eclass-images/Eidagwgi_Jpsa3.jpg"/>
                    <pic:cNvPicPr>
                      <a:picLocks noChangeAspect="1" noChangeArrowheads="1"/>
                    </pic:cNvPicPr>
                  </pic:nvPicPr>
                  <pic:blipFill>
                    <a:blip r:embed="rId13" cstate="print"/>
                    <a:srcRect/>
                    <a:stretch>
                      <a:fillRect/>
                    </a:stretch>
                  </pic:blipFill>
                  <pic:spPr bwMode="auto">
                    <a:xfrm>
                      <a:off x="0" y="0"/>
                      <a:ext cx="1181100" cy="885825"/>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Στην συγκεκριμένη ενότητα παρουσιάζεται ο τρόπος που παριστάνονται και κωδικοποιούνται τα δεδομένα (αριθμοί και χαρακτήρες) σε ένα υπολογιστικό σύστημα.</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Αριθμητικά</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Συστήματα</w:t>
      </w:r>
      <w:proofErr w:type="spellEnd"/>
      <w:r w:rsidRPr="00A851D9">
        <w:rPr>
          <w:rFonts w:ascii="Times New Roman" w:eastAsia="Times New Roman" w:hAnsi="Times New Roman" w:cs="Times New Roman"/>
          <w:sz w:val="24"/>
          <w:szCs w:val="24"/>
        </w:rPr>
        <w:t xml:space="preserve"> &amp; </w:t>
      </w:r>
      <w:proofErr w:type="spellStart"/>
      <w:r w:rsidRPr="00A851D9">
        <w:rPr>
          <w:rFonts w:ascii="Times New Roman" w:eastAsia="Times New Roman" w:hAnsi="Times New Roman" w:cs="Times New Roman"/>
          <w:sz w:val="24"/>
          <w:szCs w:val="24"/>
        </w:rPr>
        <w:t>Πράξεις</w:t>
      </w:r>
      <w:proofErr w:type="spellEnd"/>
    </w:p>
    <w:p w:rsidR="00A851D9" w:rsidRPr="00A851D9" w:rsidRDefault="00A851D9" w:rsidP="00A851D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Παράσταση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Δεδομένων</w:t>
      </w:r>
      <w:proofErr w:type="spellEnd"/>
    </w:p>
    <w:p w:rsidR="00A851D9" w:rsidRPr="00A851D9" w:rsidRDefault="00A851D9" w:rsidP="00A851D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Παράσταση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ακεραίων</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αριθμών</w:t>
      </w:r>
      <w:proofErr w:type="spellEnd"/>
    </w:p>
    <w:p w:rsidR="00A851D9" w:rsidRPr="00A851D9" w:rsidRDefault="00A851D9" w:rsidP="00A851D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Παράσταση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πραγματικών</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αριθμών</w:t>
      </w:r>
      <w:proofErr w:type="spellEnd"/>
    </w:p>
    <w:p w:rsidR="00A851D9" w:rsidRPr="00A851D9" w:rsidRDefault="00A851D9" w:rsidP="00A851D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Παράσταση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χαρακτήρων</w:t>
      </w:r>
      <w:proofErr w:type="spellEnd"/>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14" w:history="1">
        <w:proofErr w:type="spellStart"/>
        <w:r w:rsidR="00A851D9" w:rsidRPr="00A851D9">
          <w:rPr>
            <w:rFonts w:ascii="Times New Roman" w:eastAsia="Times New Roman" w:hAnsi="Times New Roman" w:cs="Times New Roman"/>
            <w:b/>
            <w:bCs/>
            <w:color w:val="0000FF"/>
            <w:sz w:val="24"/>
            <w:szCs w:val="24"/>
            <w:u w:val="single"/>
          </w:rPr>
          <w:t>Αλγόριθμος</w:t>
        </w:r>
        <w:proofErr w:type="spellEnd"/>
        <w:r w:rsidR="00A851D9" w:rsidRPr="00A851D9">
          <w:rPr>
            <w:rFonts w:ascii="Times New Roman" w:eastAsia="Times New Roman" w:hAnsi="Times New Roman" w:cs="Times New Roman"/>
            <w:b/>
            <w:bCs/>
            <w:color w:val="0000FF"/>
            <w:sz w:val="24"/>
            <w:szCs w:val="24"/>
            <w:u w:val="single"/>
          </w:rPr>
          <w:t xml:space="preserve"> &amp; </w:t>
        </w:r>
        <w:proofErr w:type="spellStart"/>
        <w:r w:rsidR="00A851D9" w:rsidRPr="00A851D9">
          <w:rPr>
            <w:rFonts w:ascii="Times New Roman" w:eastAsia="Times New Roman" w:hAnsi="Times New Roman" w:cs="Times New Roman"/>
            <w:b/>
            <w:bCs/>
            <w:color w:val="0000FF"/>
            <w:sz w:val="24"/>
            <w:szCs w:val="24"/>
            <w:u w:val="single"/>
          </w:rPr>
          <w:t>Πρόγραμμα</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6800" cy="971550"/>
            <wp:effectExtent l="19050" t="0" r="0" b="0"/>
            <wp:docPr id="7" name="Εικόνα 7" descr="http://liomas.gr/external/eclass-images/Eidagwgi_Jp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omas.gr/external/eclass-images/Eidagwgi_Jpsa4.jpg"/>
                    <pic:cNvPicPr>
                      <a:picLocks noChangeAspect="1" noChangeArrowheads="1"/>
                    </pic:cNvPicPr>
                  </pic:nvPicPr>
                  <pic:blipFill>
                    <a:blip r:embed="rId15" cstate="print"/>
                    <a:srcRect/>
                    <a:stretch>
                      <a:fillRect/>
                    </a:stretch>
                  </pic:blipFill>
                  <pic:spPr bwMode="auto">
                    <a:xfrm>
                      <a:off x="0" y="0"/>
                      <a:ext cx="1066800" cy="97155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Στην συγκεκριμένη ενότητα παρουσιάζονται ορισμένα θέματα που αφορούν την έννοια του αλγόριθμου, της απόδοσης ή πολυπλοκότητάς του, της μετάβασης από τον αλγόριθμο σε πρόγραμμα γραμμένο σε μια γλώσσα προγραμματισμού καθώς και της διαδικασίας μεταγλώττισης και δημιουργίας του τελικού εκτελέσιμου προγράμματος από τον Η/Υ.</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b/>
          <w:bCs/>
          <w:sz w:val="24"/>
          <w:szCs w:val="24"/>
          <w:lang w:val="el-GR"/>
        </w:rPr>
        <w:t>Περιεχόμενα Ενότητας</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Προγραμματισμός &amp; Κύκλος Ζωής Λογισμικού</w:t>
      </w:r>
    </w:p>
    <w:p w:rsidR="00A851D9" w:rsidRPr="00A851D9" w:rsidRDefault="00A851D9" w:rsidP="00A85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έννοια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του</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Αλγόριθμου</w:t>
      </w:r>
      <w:proofErr w:type="spellEnd"/>
    </w:p>
    <w:p w:rsidR="00A851D9" w:rsidRPr="00A851D9" w:rsidRDefault="00A851D9" w:rsidP="00A851D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Αλγοριθμική</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γλώσσα</w:t>
      </w:r>
      <w:proofErr w:type="spellEnd"/>
    </w:p>
    <w:p w:rsidR="00A851D9" w:rsidRPr="00A851D9" w:rsidRDefault="00A851D9" w:rsidP="00A851D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Θέματα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απόδοσης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αλγόριθμου</w:t>
      </w:r>
      <w:proofErr w:type="spellEnd"/>
    </w:p>
    <w:p w:rsidR="00A851D9" w:rsidRPr="00A851D9" w:rsidRDefault="00A851D9" w:rsidP="00A851D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Πρόγραμμα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σε</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Γλώσσα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Προγραμματισμού</w:t>
      </w:r>
      <w:proofErr w:type="spellEnd"/>
    </w:p>
    <w:p w:rsidR="00A851D9" w:rsidRPr="00A851D9" w:rsidRDefault="00A851D9" w:rsidP="00A851D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Μεταγλωττιστές</w:t>
      </w:r>
      <w:proofErr w:type="spellEnd"/>
      <w:r w:rsidRPr="00A851D9">
        <w:rPr>
          <w:rFonts w:ascii="Times New Roman" w:eastAsia="Times New Roman" w:hAnsi="Times New Roman" w:cs="Times New Roman"/>
          <w:sz w:val="24"/>
          <w:szCs w:val="24"/>
        </w:rPr>
        <w:t xml:space="preserve"> - </w:t>
      </w:r>
      <w:proofErr w:type="spellStart"/>
      <w:r w:rsidRPr="00A851D9">
        <w:rPr>
          <w:rFonts w:ascii="Times New Roman" w:eastAsia="Times New Roman" w:hAnsi="Times New Roman" w:cs="Times New Roman"/>
          <w:sz w:val="24"/>
          <w:szCs w:val="24"/>
        </w:rPr>
        <w:t>Διερμηνείς</w:t>
      </w:r>
      <w:proofErr w:type="spellEnd"/>
    </w:p>
    <w:p w:rsidR="00A851D9" w:rsidRPr="00A851D9" w:rsidRDefault="00A851D9" w:rsidP="00A851D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Βασικά</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συστατικά</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ενός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προγράμματος</w:t>
      </w:r>
      <w:proofErr w:type="spellEnd"/>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16" w:history="1">
        <w:proofErr w:type="spellStart"/>
        <w:r w:rsidR="00A851D9" w:rsidRPr="00A851D9">
          <w:rPr>
            <w:rFonts w:ascii="Times New Roman" w:eastAsia="Times New Roman" w:hAnsi="Times New Roman" w:cs="Times New Roman"/>
            <w:b/>
            <w:bCs/>
            <w:color w:val="0000FF"/>
            <w:sz w:val="24"/>
            <w:szCs w:val="24"/>
            <w:u w:val="single"/>
          </w:rPr>
          <w:t>Εισαγωγή</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στη</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Γλώσσα</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Προγραμματισμού</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0150" cy="638175"/>
            <wp:effectExtent l="19050" t="0" r="0" b="0"/>
            <wp:docPr id="8" name="Εικόνα 8" descr="http://liomas.gr/external/eclass-images/Eidagwgi_Jps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omas.gr/external/eclass-images/Eidagwgi_Jpsa5.jpg"/>
                    <pic:cNvPicPr>
                      <a:picLocks noChangeAspect="1" noChangeArrowheads="1"/>
                    </pic:cNvPicPr>
                  </pic:nvPicPr>
                  <pic:blipFill>
                    <a:blip r:embed="rId17" cstate="print"/>
                    <a:srcRect/>
                    <a:stretch>
                      <a:fillRect/>
                    </a:stretch>
                  </pic:blipFill>
                  <pic:spPr bwMode="auto">
                    <a:xfrm>
                      <a:off x="0" y="0"/>
                      <a:ext cx="1200150" cy="638175"/>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 xml:space="preserve">Στην συγκεκριμένη ενότητα γίνεται μια εισαγωγή στη γλώσσα προγραμματισμού </w:t>
      </w:r>
      <w:r w:rsidRPr="00A851D9">
        <w:rPr>
          <w:rFonts w:ascii="Times New Roman" w:eastAsia="Times New Roman" w:hAnsi="Times New Roman" w:cs="Times New Roman"/>
          <w:sz w:val="24"/>
          <w:szCs w:val="24"/>
        </w:rPr>
        <w:t>Visual</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Basic</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NET</w:t>
      </w:r>
      <w:r w:rsidRPr="00A851D9">
        <w:rPr>
          <w:rFonts w:ascii="Times New Roman" w:eastAsia="Times New Roman" w:hAnsi="Times New Roman" w:cs="Times New Roman"/>
          <w:sz w:val="24"/>
          <w:szCs w:val="24"/>
          <w:lang w:val="el-GR"/>
        </w:rPr>
        <w:t xml:space="preserve"> . Πιο συγκεκριμένα παρουσιάζονται τα παρακάτω θέματα: η δήλωση μεταβλητών και σταθερών, οι αριθμητικοί και οι λογικοί τελεστές της γλώσσας, οι αριθμητικές και οι λογικές παραστάσεις, η προτεραιότητα των πράξεων καθώς, η χρήση σχολίων και συναρτήσεις μετατροπής τύπου.</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Μεταβλητές</w:t>
      </w:r>
      <w:proofErr w:type="spellEnd"/>
      <w:r w:rsidRPr="00A851D9">
        <w:rPr>
          <w:rFonts w:ascii="Times New Roman" w:eastAsia="Times New Roman" w:hAnsi="Times New Roman" w:cs="Times New Roman"/>
          <w:sz w:val="24"/>
          <w:szCs w:val="24"/>
        </w:rPr>
        <w:t xml:space="preserve"> &amp; </w:t>
      </w:r>
      <w:proofErr w:type="spellStart"/>
      <w:r w:rsidRPr="00A851D9">
        <w:rPr>
          <w:rFonts w:ascii="Times New Roman" w:eastAsia="Times New Roman" w:hAnsi="Times New Roman" w:cs="Times New Roman"/>
          <w:sz w:val="24"/>
          <w:szCs w:val="24"/>
        </w:rPr>
        <w:t>Σταθερές</w:t>
      </w:r>
      <w:proofErr w:type="spellEnd"/>
    </w:p>
    <w:p w:rsidR="00A851D9" w:rsidRPr="00A851D9" w:rsidRDefault="00A851D9" w:rsidP="00A851D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Αριθμητικοί</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Τελεστές</w:t>
      </w:r>
      <w:proofErr w:type="spellEnd"/>
    </w:p>
    <w:p w:rsidR="00A851D9" w:rsidRPr="00A851D9" w:rsidRDefault="00A851D9" w:rsidP="00A851D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Λογικοί</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Τελεστές</w:t>
      </w:r>
      <w:proofErr w:type="spellEnd"/>
    </w:p>
    <w:p w:rsidR="00A851D9" w:rsidRPr="00A851D9" w:rsidRDefault="00A851D9" w:rsidP="00A851D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Αριθμητικές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Πράξεις</w:t>
      </w:r>
      <w:proofErr w:type="spellEnd"/>
    </w:p>
    <w:p w:rsidR="00A851D9" w:rsidRPr="00A851D9" w:rsidRDefault="00A851D9" w:rsidP="00A851D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Λογικές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Πράξεις</w:t>
      </w:r>
      <w:proofErr w:type="spellEnd"/>
    </w:p>
    <w:p w:rsidR="00A851D9" w:rsidRPr="00A851D9" w:rsidRDefault="00A851D9" w:rsidP="00A851D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Συναρτήσεις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Μετατροπής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Τύπου</w:t>
      </w:r>
      <w:proofErr w:type="spellEnd"/>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18" w:history="1">
        <w:proofErr w:type="spellStart"/>
        <w:r w:rsidR="00A851D9" w:rsidRPr="00A851D9">
          <w:rPr>
            <w:rFonts w:ascii="Times New Roman" w:eastAsia="Times New Roman" w:hAnsi="Times New Roman" w:cs="Times New Roman"/>
            <w:b/>
            <w:bCs/>
            <w:color w:val="0000FF"/>
            <w:sz w:val="24"/>
            <w:szCs w:val="24"/>
            <w:u w:val="single"/>
          </w:rPr>
          <w:t>Εντολές</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Λήψης</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Αποφάσεων</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85875" cy="1238250"/>
            <wp:effectExtent l="19050" t="0" r="9525" b="0"/>
            <wp:docPr id="9" name="Εικόνα 9" descr="http://liomas.gr/external/eclass-images/Eidagwgi_Jps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omas.gr/external/eclass-images/Eidagwgi_Jpsa6.jpg"/>
                    <pic:cNvPicPr>
                      <a:picLocks noChangeAspect="1" noChangeArrowheads="1"/>
                    </pic:cNvPicPr>
                  </pic:nvPicPr>
                  <pic:blipFill>
                    <a:blip r:embed="rId19" cstate="print"/>
                    <a:srcRect/>
                    <a:stretch>
                      <a:fillRect/>
                    </a:stretch>
                  </pic:blipFill>
                  <pic:spPr bwMode="auto">
                    <a:xfrm>
                      <a:off x="0" y="0"/>
                      <a:ext cx="1285875" cy="123825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lang w:val="el-GR"/>
        </w:rPr>
        <w:t>Στην συγκεκριμένη ενότητα παρουσιάζονται οι εντολές λήψης αποφάσεων «</w:t>
      </w:r>
      <w:r w:rsidRPr="00A851D9">
        <w:rPr>
          <w:rFonts w:ascii="Times New Roman" w:eastAsia="Times New Roman" w:hAnsi="Times New Roman" w:cs="Times New Roman"/>
          <w:sz w:val="24"/>
          <w:szCs w:val="24"/>
        </w:rPr>
        <w:t>If</w:t>
      </w:r>
      <w:r w:rsidRPr="00A851D9">
        <w:rPr>
          <w:rFonts w:ascii="Times New Roman" w:eastAsia="Times New Roman" w:hAnsi="Times New Roman" w:cs="Times New Roman"/>
          <w:sz w:val="24"/>
          <w:szCs w:val="24"/>
          <w:lang w:val="el-GR"/>
        </w:rPr>
        <w:t xml:space="preserve"> ...</w:t>
      </w:r>
      <w:proofErr w:type="gramStart"/>
      <w:r w:rsidRPr="00A851D9">
        <w:rPr>
          <w:rFonts w:ascii="Times New Roman" w:eastAsia="Times New Roman" w:hAnsi="Times New Roman" w:cs="Times New Roman"/>
          <w:sz w:val="24"/>
          <w:szCs w:val="24"/>
        </w:rPr>
        <w:t>Then</w:t>
      </w:r>
      <w:r w:rsidRPr="00A851D9">
        <w:rPr>
          <w:rFonts w:ascii="Times New Roman" w:eastAsia="Times New Roman" w:hAnsi="Times New Roman" w:cs="Times New Roman"/>
          <w:sz w:val="24"/>
          <w:szCs w:val="24"/>
          <w:lang w:val="el-GR"/>
        </w:rPr>
        <w:t>», «</w:t>
      </w:r>
      <w:r w:rsidRPr="00A851D9">
        <w:rPr>
          <w:rFonts w:ascii="Times New Roman" w:eastAsia="Times New Roman" w:hAnsi="Times New Roman" w:cs="Times New Roman"/>
          <w:sz w:val="24"/>
          <w:szCs w:val="24"/>
        </w:rPr>
        <w:t>If</w:t>
      </w:r>
      <w:r w:rsidRPr="00A851D9">
        <w:rPr>
          <w:rFonts w:ascii="Times New Roman" w:eastAsia="Times New Roman" w:hAnsi="Times New Roman" w:cs="Times New Roman"/>
          <w:sz w:val="24"/>
          <w:szCs w:val="24"/>
          <w:lang w:val="el-GR"/>
        </w:rPr>
        <w:t xml:space="preserve"> ... </w:t>
      </w:r>
      <w:r w:rsidRPr="00A851D9">
        <w:rPr>
          <w:rFonts w:ascii="Times New Roman" w:eastAsia="Times New Roman" w:hAnsi="Times New Roman" w:cs="Times New Roman"/>
          <w:sz w:val="24"/>
          <w:szCs w:val="24"/>
        </w:rPr>
        <w:t xml:space="preserve">Then ... Else», «If ... Then ... </w:t>
      </w:r>
      <w:proofErr w:type="spellStart"/>
      <w:r w:rsidRPr="00A851D9">
        <w:rPr>
          <w:rFonts w:ascii="Times New Roman" w:eastAsia="Times New Roman" w:hAnsi="Times New Roman" w:cs="Times New Roman"/>
          <w:sz w:val="24"/>
          <w:szCs w:val="24"/>
        </w:rPr>
        <w:t>ElseIf</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και</w:t>
      </w:r>
      <w:proofErr w:type="spellEnd"/>
      <w:r w:rsidRPr="00A851D9">
        <w:rPr>
          <w:rFonts w:ascii="Times New Roman" w:eastAsia="Times New Roman" w:hAnsi="Times New Roman" w:cs="Times New Roman"/>
          <w:sz w:val="24"/>
          <w:szCs w:val="24"/>
        </w:rPr>
        <w:t xml:space="preserve"> «Select Case» </w:t>
      </w:r>
      <w:proofErr w:type="spellStart"/>
      <w:r w:rsidRPr="00A851D9">
        <w:rPr>
          <w:rFonts w:ascii="Times New Roman" w:eastAsia="Times New Roman" w:hAnsi="Times New Roman" w:cs="Times New Roman"/>
          <w:sz w:val="24"/>
          <w:szCs w:val="24"/>
        </w:rPr>
        <w:t>της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γλώσσας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προγραμματισμού</w:t>
      </w:r>
      <w:proofErr w:type="spellEnd"/>
      <w:r w:rsidRPr="00A851D9">
        <w:rPr>
          <w:rFonts w:ascii="Times New Roman" w:eastAsia="Times New Roman" w:hAnsi="Times New Roman" w:cs="Times New Roman"/>
          <w:sz w:val="24"/>
          <w:szCs w:val="24"/>
        </w:rPr>
        <w:t xml:space="preserve"> Visual Basic.NET.</w:t>
      </w:r>
      <w:proofErr w:type="gramEnd"/>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Δομή</w:t>
      </w:r>
      <w:proofErr w:type="spellEnd"/>
      <w:r w:rsidRPr="00A851D9">
        <w:rPr>
          <w:rFonts w:ascii="Times New Roman" w:eastAsia="Times New Roman" w:hAnsi="Times New Roman" w:cs="Times New Roman"/>
          <w:sz w:val="24"/>
          <w:szCs w:val="24"/>
        </w:rPr>
        <w:t xml:space="preserve"> If ...Then</w:t>
      </w:r>
    </w:p>
    <w:p w:rsidR="00A851D9" w:rsidRPr="00A851D9" w:rsidRDefault="00A851D9" w:rsidP="00A851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Δομή</w:t>
      </w:r>
      <w:proofErr w:type="spellEnd"/>
      <w:r w:rsidRPr="00A851D9">
        <w:rPr>
          <w:rFonts w:ascii="Times New Roman" w:eastAsia="Times New Roman" w:hAnsi="Times New Roman" w:cs="Times New Roman"/>
          <w:sz w:val="24"/>
          <w:szCs w:val="24"/>
        </w:rPr>
        <w:t xml:space="preserve"> If ... Then ... Else</w:t>
      </w:r>
    </w:p>
    <w:p w:rsidR="00A851D9" w:rsidRPr="00A851D9" w:rsidRDefault="00A851D9" w:rsidP="00A851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Δομή</w:t>
      </w:r>
      <w:proofErr w:type="spellEnd"/>
      <w:r w:rsidRPr="00A851D9">
        <w:rPr>
          <w:rFonts w:ascii="Times New Roman" w:eastAsia="Times New Roman" w:hAnsi="Times New Roman" w:cs="Times New Roman"/>
          <w:sz w:val="24"/>
          <w:szCs w:val="24"/>
        </w:rPr>
        <w:t xml:space="preserve"> If ... Then ... </w:t>
      </w:r>
      <w:proofErr w:type="spellStart"/>
      <w:r w:rsidRPr="00A851D9">
        <w:rPr>
          <w:rFonts w:ascii="Times New Roman" w:eastAsia="Times New Roman" w:hAnsi="Times New Roman" w:cs="Times New Roman"/>
          <w:sz w:val="24"/>
          <w:szCs w:val="24"/>
        </w:rPr>
        <w:t>ElseIf</w:t>
      </w:r>
      <w:proofErr w:type="spellEnd"/>
    </w:p>
    <w:p w:rsidR="00A851D9" w:rsidRPr="00A851D9" w:rsidRDefault="00A851D9" w:rsidP="00A851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Δομή</w:t>
      </w:r>
      <w:proofErr w:type="spellEnd"/>
      <w:r w:rsidRPr="00A851D9">
        <w:rPr>
          <w:rFonts w:ascii="Times New Roman" w:eastAsia="Times New Roman" w:hAnsi="Times New Roman" w:cs="Times New Roman"/>
          <w:sz w:val="24"/>
          <w:szCs w:val="24"/>
        </w:rPr>
        <w:t xml:space="preserve"> Select Case</w:t>
      </w:r>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20" w:history="1">
        <w:proofErr w:type="spellStart"/>
        <w:r w:rsidR="00A851D9" w:rsidRPr="00A851D9">
          <w:rPr>
            <w:rFonts w:ascii="Times New Roman" w:eastAsia="Times New Roman" w:hAnsi="Times New Roman" w:cs="Times New Roman"/>
            <w:b/>
            <w:bCs/>
            <w:color w:val="0000FF"/>
            <w:sz w:val="24"/>
            <w:szCs w:val="24"/>
            <w:u w:val="single"/>
          </w:rPr>
          <w:t>Εντολές</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Επανάληψης</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914400"/>
            <wp:effectExtent l="19050" t="0" r="0" b="0"/>
            <wp:docPr id="10" name="Εικόνα 10" descr="http://liomas.gr/external/eclass-images/Eidagwgi_Jps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omas.gr/external/eclass-images/Eidagwgi_Jpsa7.jpg"/>
                    <pic:cNvPicPr>
                      <a:picLocks noChangeAspect="1" noChangeArrowheads="1"/>
                    </pic:cNvPicPr>
                  </pic:nvPicPr>
                  <pic:blipFill>
                    <a:blip r:embed="rId21" cstate="print"/>
                    <a:srcRect/>
                    <a:stretch>
                      <a:fillRect/>
                    </a:stretch>
                  </pic:blipFill>
                  <pic:spPr bwMode="auto">
                    <a:xfrm>
                      <a:off x="0" y="0"/>
                      <a:ext cx="1428750" cy="91440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rPr>
        <w:t>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 xml:space="preserve">Στην συγκεκριμένη ενότητα παρουσιάζονται οι εντολές επανάληψης: </w:t>
      </w:r>
      <w:r w:rsidRPr="00A851D9">
        <w:rPr>
          <w:rFonts w:ascii="Times New Roman" w:eastAsia="Times New Roman" w:hAnsi="Times New Roman" w:cs="Times New Roman"/>
          <w:sz w:val="24"/>
          <w:szCs w:val="24"/>
        </w:rPr>
        <w:t>For</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Next</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Do</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Loop</w:t>
      </w:r>
      <w:r w:rsidRPr="00A851D9">
        <w:rPr>
          <w:rFonts w:ascii="Times New Roman" w:eastAsia="Times New Roman" w:hAnsi="Times New Roman" w:cs="Times New Roman"/>
          <w:sz w:val="24"/>
          <w:szCs w:val="24"/>
          <w:lang w:val="el-GR"/>
        </w:rPr>
        <w:t xml:space="preserve"> της γλώσσας προγραμματισμού </w:t>
      </w:r>
      <w:r w:rsidRPr="00A851D9">
        <w:rPr>
          <w:rFonts w:ascii="Times New Roman" w:eastAsia="Times New Roman" w:hAnsi="Times New Roman" w:cs="Times New Roman"/>
          <w:sz w:val="24"/>
          <w:szCs w:val="24"/>
        </w:rPr>
        <w:t>Visual</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Basic</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NET</w:t>
      </w:r>
      <w:r w:rsidRPr="00A851D9">
        <w:rPr>
          <w:rFonts w:ascii="Times New Roman" w:eastAsia="Times New Roman" w:hAnsi="Times New Roman" w:cs="Times New Roman"/>
          <w:sz w:val="24"/>
          <w:szCs w:val="24"/>
          <w:lang w:val="el-GR"/>
        </w:rPr>
        <w:t>.</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b/>
          <w:bCs/>
          <w:sz w:val="24"/>
          <w:szCs w:val="24"/>
          <w:lang w:val="el-GR"/>
        </w:rPr>
        <w:t>Περιεχόμενα Ενότητας</w:t>
      </w:r>
      <w:r w:rsidRPr="00A851D9">
        <w:rPr>
          <w:rFonts w:ascii="Times New Roman" w:eastAsia="Times New Roman" w:hAnsi="Times New Roman" w:cs="Times New Roman"/>
          <w:sz w:val="24"/>
          <w:szCs w:val="24"/>
          <w:lang w:val="el-GR"/>
        </w:rPr>
        <w:t>:</w:t>
      </w:r>
    </w:p>
    <w:p w:rsidR="00A851D9" w:rsidRPr="00A851D9" w:rsidRDefault="00A851D9" w:rsidP="00A851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Δομή</w:t>
      </w:r>
      <w:proofErr w:type="spellEnd"/>
      <w:r w:rsidRPr="00A851D9">
        <w:rPr>
          <w:rFonts w:ascii="Times New Roman" w:eastAsia="Times New Roman" w:hAnsi="Times New Roman" w:cs="Times New Roman"/>
          <w:sz w:val="24"/>
          <w:szCs w:val="24"/>
        </w:rPr>
        <w:t xml:space="preserve"> For ... Next</w:t>
      </w:r>
    </w:p>
    <w:p w:rsidR="00A851D9" w:rsidRPr="00A851D9" w:rsidRDefault="00A851D9" w:rsidP="00A851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Δομή</w:t>
      </w:r>
      <w:proofErr w:type="spellEnd"/>
      <w:r w:rsidRPr="00A851D9">
        <w:rPr>
          <w:rFonts w:ascii="Times New Roman" w:eastAsia="Times New Roman" w:hAnsi="Times New Roman" w:cs="Times New Roman"/>
          <w:sz w:val="24"/>
          <w:szCs w:val="24"/>
        </w:rPr>
        <w:t xml:space="preserve"> Do ... Loop</w:t>
      </w:r>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22" w:history="1">
        <w:proofErr w:type="spellStart"/>
        <w:r w:rsidR="00A851D9" w:rsidRPr="00A851D9">
          <w:rPr>
            <w:rFonts w:ascii="Times New Roman" w:eastAsia="Times New Roman" w:hAnsi="Times New Roman" w:cs="Times New Roman"/>
            <w:b/>
            <w:bCs/>
            <w:color w:val="0000FF"/>
            <w:sz w:val="24"/>
            <w:szCs w:val="24"/>
            <w:u w:val="single"/>
          </w:rPr>
          <w:t>Διαδικασίες</w:t>
        </w:r>
        <w:proofErr w:type="spellEnd"/>
        <w:r w:rsidR="00A851D9" w:rsidRPr="00A851D9">
          <w:rPr>
            <w:rFonts w:ascii="Times New Roman" w:eastAsia="Times New Roman" w:hAnsi="Times New Roman" w:cs="Times New Roman"/>
            <w:b/>
            <w:bCs/>
            <w:color w:val="0000FF"/>
            <w:sz w:val="24"/>
            <w:szCs w:val="24"/>
            <w:u w:val="single"/>
          </w:rPr>
          <w:t xml:space="preserve"> Sub &amp; Function</w:t>
        </w:r>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47800" cy="819150"/>
            <wp:effectExtent l="19050" t="0" r="0" b="0"/>
            <wp:docPr id="11" name="Εικόνα 11" descr="http://liomas.gr/external/eclass-images/Eidagwgi_Jps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omas.gr/external/eclass-images/Eidagwgi_Jpsa8.jpg"/>
                    <pic:cNvPicPr>
                      <a:picLocks noChangeAspect="1" noChangeArrowheads="1"/>
                    </pic:cNvPicPr>
                  </pic:nvPicPr>
                  <pic:blipFill>
                    <a:blip r:embed="rId23" cstate="print"/>
                    <a:srcRect/>
                    <a:stretch>
                      <a:fillRect/>
                    </a:stretch>
                  </pic:blipFill>
                  <pic:spPr bwMode="auto">
                    <a:xfrm>
                      <a:off x="0" y="0"/>
                      <a:ext cx="1447800" cy="81915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Στην συγκεκριμένη ενότητα παρουσιάζονται ορισμένα θέματα που αφορούν την έννοια του αλγόριθμου, της απόδοσης ή πολυπλοκότητάς του, της μετάβασης από τον αλγόριθμο σε πρόγραμμα γραμμένο σε μια γλώσσα προγραμματισμού καθώς και της διαδικασίας μεταγλώττισης και δημιουργίας του τελικού εκτελέσιμου προγράμματος από τον Η/Υ.</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Διαδικασία</w:t>
      </w:r>
      <w:proofErr w:type="spellEnd"/>
      <w:r w:rsidRPr="00A851D9">
        <w:rPr>
          <w:rFonts w:ascii="Times New Roman" w:eastAsia="Times New Roman" w:hAnsi="Times New Roman" w:cs="Times New Roman"/>
          <w:sz w:val="24"/>
          <w:szCs w:val="24"/>
        </w:rPr>
        <w:t xml:space="preserve"> Function</w:t>
      </w:r>
    </w:p>
    <w:p w:rsidR="00A851D9" w:rsidRPr="00A851D9" w:rsidRDefault="00A851D9" w:rsidP="00A851D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rPr>
        <w:t xml:space="preserve">Η </w:t>
      </w:r>
      <w:proofErr w:type="spellStart"/>
      <w:r w:rsidRPr="00A851D9">
        <w:rPr>
          <w:rFonts w:ascii="Times New Roman" w:eastAsia="Times New Roman" w:hAnsi="Times New Roman" w:cs="Times New Roman"/>
          <w:sz w:val="24"/>
          <w:szCs w:val="24"/>
        </w:rPr>
        <w:t>Διαδικασία</w:t>
      </w:r>
      <w:proofErr w:type="spellEnd"/>
      <w:r w:rsidRPr="00A851D9">
        <w:rPr>
          <w:rFonts w:ascii="Times New Roman" w:eastAsia="Times New Roman" w:hAnsi="Times New Roman" w:cs="Times New Roman"/>
          <w:sz w:val="24"/>
          <w:szCs w:val="24"/>
        </w:rPr>
        <w:t xml:space="preserve"> Sub</w:t>
      </w:r>
    </w:p>
    <w:p w:rsidR="00A851D9" w:rsidRPr="00A851D9" w:rsidRDefault="00A851D9" w:rsidP="00A851D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Παράμετροι</w:t>
      </w:r>
      <w:proofErr w:type="spellEnd"/>
    </w:p>
    <w:p w:rsidR="00A851D9" w:rsidRPr="00A851D9" w:rsidRDefault="00A851D9" w:rsidP="00A851D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Επιστρεφόμενες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τιμές</w:t>
      </w:r>
      <w:proofErr w:type="spellEnd"/>
    </w:p>
    <w:p w:rsidR="00A851D9" w:rsidRPr="00A851D9" w:rsidRDefault="00A851D9" w:rsidP="00A851D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Θέματα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Εμβέλειας</w:t>
      </w:r>
      <w:proofErr w:type="spellEnd"/>
    </w:p>
    <w:p w:rsidR="00855388" w:rsidRDefault="00855388" w:rsidP="00A851D9">
      <w:pPr>
        <w:spacing w:before="100" w:beforeAutospacing="1" w:after="100" w:afterAutospacing="1" w:line="240" w:lineRule="auto"/>
        <w:outlineLvl w:val="3"/>
      </w:pPr>
    </w:p>
    <w:p w:rsidR="00855388" w:rsidRDefault="00855388" w:rsidP="00A851D9">
      <w:pPr>
        <w:spacing w:before="100" w:beforeAutospacing="1" w:after="100" w:afterAutospacing="1" w:line="240" w:lineRule="auto"/>
        <w:outlineLvl w:val="3"/>
      </w:pPr>
    </w:p>
    <w:p w:rsidR="00855388" w:rsidRDefault="00855388" w:rsidP="00A851D9">
      <w:pPr>
        <w:spacing w:before="100" w:beforeAutospacing="1" w:after="100" w:afterAutospacing="1" w:line="240" w:lineRule="auto"/>
        <w:outlineLvl w:val="3"/>
      </w:pPr>
    </w:p>
    <w:p w:rsidR="00855388" w:rsidRDefault="00855388" w:rsidP="00A851D9">
      <w:pPr>
        <w:spacing w:before="100" w:beforeAutospacing="1" w:after="100" w:afterAutospacing="1" w:line="240" w:lineRule="auto"/>
        <w:outlineLvl w:val="3"/>
      </w:pPr>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24" w:history="1">
        <w:proofErr w:type="spellStart"/>
        <w:r w:rsidR="00A851D9" w:rsidRPr="00A851D9">
          <w:rPr>
            <w:rFonts w:ascii="Times New Roman" w:eastAsia="Times New Roman" w:hAnsi="Times New Roman" w:cs="Times New Roman"/>
            <w:b/>
            <w:bCs/>
            <w:color w:val="0000FF"/>
            <w:sz w:val="24"/>
            <w:szCs w:val="24"/>
            <w:u w:val="single"/>
          </w:rPr>
          <w:t>Πίνακες</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και</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Εφαρμογές</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47800" cy="933450"/>
            <wp:effectExtent l="19050" t="0" r="0" b="0"/>
            <wp:docPr id="12" name="Εικόνα 12" descr="http://liomas.gr/external/eclass-images/Eidagwgi_Jps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omas.gr/external/eclass-images/Eidagwgi_Jpsa9.jpg"/>
                    <pic:cNvPicPr>
                      <a:picLocks noChangeAspect="1" noChangeArrowheads="1"/>
                    </pic:cNvPicPr>
                  </pic:nvPicPr>
                  <pic:blipFill>
                    <a:blip r:embed="rId25" cstate="print"/>
                    <a:srcRect/>
                    <a:stretch>
                      <a:fillRect/>
                    </a:stretch>
                  </pic:blipFill>
                  <pic:spPr bwMode="auto">
                    <a:xfrm>
                      <a:off x="0" y="0"/>
                      <a:ext cx="1447800" cy="93345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 xml:space="preserve">Στην συγκεκριμένη ενότητα παρουσιάζεται η δομή πίνακα, μια σύνθετη δομή δεδομένων, πολύ χρήσιμη σε προβλήματα που χρειάζεται να διαχειριστούμε έναν αριθμό δεδομένων του ιδίου τύπου, στο περιβάλλον της γλώσσας προγραμματισμού </w:t>
      </w:r>
      <w:r w:rsidRPr="00A851D9">
        <w:rPr>
          <w:rFonts w:ascii="Times New Roman" w:eastAsia="Times New Roman" w:hAnsi="Times New Roman" w:cs="Times New Roman"/>
          <w:sz w:val="24"/>
          <w:szCs w:val="24"/>
        </w:rPr>
        <w:t>Visual</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Basic</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NET</w:t>
      </w:r>
      <w:r w:rsidRPr="00A851D9">
        <w:rPr>
          <w:rFonts w:ascii="Times New Roman" w:eastAsia="Times New Roman" w:hAnsi="Times New Roman" w:cs="Times New Roman"/>
          <w:sz w:val="24"/>
          <w:szCs w:val="24"/>
          <w:lang w:val="el-GR"/>
        </w:rPr>
        <w:t>.</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Τι είναι η δομή τύπου πίνακα</w:t>
      </w:r>
    </w:p>
    <w:p w:rsidR="00A851D9" w:rsidRPr="00A851D9" w:rsidRDefault="00A851D9" w:rsidP="00A851D9">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Δήλωση πινάκων μιας ή περισσοτέρων διαστάσεων</w:t>
      </w:r>
    </w:p>
    <w:p w:rsidR="00A851D9" w:rsidRPr="00A851D9" w:rsidRDefault="00A851D9" w:rsidP="00A851D9">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Αλλαγή</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Διάστασης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Πίνακα</w:t>
      </w:r>
      <w:proofErr w:type="spellEnd"/>
    </w:p>
    <w:p w:rsidR="00A851D9" w:rsidRPr="00A851D9" w:rsidRDefault="00A851D9" w:rsidP="00A851D9">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Δυναμικοί</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Πίνακες</w:t>
      </w:r>
      <w:proofErr w:type="spellEnd"/>
    </w:p>
    <w:p w:rsidR="00A851D9" w:rsidRPr="00A851D9" w:rsidRDefault="00A851D9" w:rsidP="00A851D9">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Συναρτήσεις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Ubound</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και</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Lbound</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Παραδείγματα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και</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Εφαρμογές</w:t>
      </w:r>
      <w:proofErr w:type="spellEnd"/>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26" w:history="1">
        <w:proofErr w:type="spellStart"/>
        <w:r w:rsidR="00A851D9" w:rsidRPr="00A851D9">
          <w:rPr>
            <w:rFonts w:ascii="Times New Roman" w:eastAsia="Times New Roman" w:hAnsi="Times New Roman" w:cs="Times New Roman"/>
            <w:b/>
            <w:bCs/>
            <w:color w:val="0000FF"/>
            <w:sz w:val="24"/>
            <w:szCs w:val="24"/>
            <w:u w:val="single"/>
          </w:rPr>
          <w:t>Εισαγωγή</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στον</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Αντικειμενοστραφή</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Προγραμματισμό</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0" cy="1181100"/>
            <wp:effectExtent l="19050" t="0" r="0" b="0"/>
            <wp:docPr id="13" name="Εικόνα 13" descr="http://liomas.gr/external/eclass-images/Eidagwgi_Jps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omas.gr/external/eclass-images/Eidagwgi_Jpsa10.jpg"/>
                    <pic:cNvPicPr>
                      <a:picLocks noChangeAspect="1" noChangeArrowheads="1"/>
                    </pic:cNvPicPr>
                  </pic:nvPicPr>
                  <pic:blipFill>
                    <a:blip r:embed="rId27" cstate="print"/>
                    <a:srcRect/>
                    <a:stretch>
                      <a:fillRect/>
                    </a:stretch>
                  </pic:blipFill>
                  <pic:spPr bwMode="auto">
                    <a:xfrm>
                      <a:off x="0" y="0"/>
                      <a:ext cx="1047750" cy="1181100"/>
                    </a:xfrm>
                    <a:prstGeom prst="rect">
                      <a:avLst/>
                    </a:prstGeom>
                    <a:noFill/>
                    <a:ln w="9525">
                      <a:noFill/>
                      <a:miter lim="800000"/>
                      <a:headEnd/>
                      <a:tailEnd/>
                    </a:ln>
                  </pic:spPr>
                </pic:pic>
              </a:graphicData>
            </a:graphic>
          </wp:inline>
        </w:drawing>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r w:rsidRPr="00A851D9">
        <w:rPr>
          <w:rFonts w:ascii="Times New Roman" w:eastAsia="Times New Roman" w:hAnsi="Times New Roman" w:cs="Times New Roman"/>
          <w:sz w:val="24"/>
          <w:szCs w:val="24"/>
          <w:lang w:val="el-GR"/>
        </w:rPr>
        <w:t>Στην συγκεκριμένη ενότητα γίνεται μια εισαγωγή στον αντικειμενοστραφή προγραμματισμό.</w:t>
      </w:r>
      <w:r w:rsidRPr="00A851D9">
        <w:rPr>
          <w:rFonts w:ascii="Times New Roman" w:eastAsia="Times New Roman" w:hAnsi="Times New Roman" w:cs="Times New Roman"/>
          <w:sz w:val="24"/>
          <w:szCs w:val="24"/>
        </w:rPr>
        <w:t> </w:t>
      </w:r>
      <w:proofErr w:type="spellStart"/>
      <w:r w:rsidRPr="00A851D9">
        <w:rPr>
          <w:rFonts w:ascii="Times New Roman" w:eastAsia="Times New Roman" w:hAnsi="Times New Roman" w:cs="Times New Roman"/>
          <w:sz w:val="24"/>
          <w:szCs w:val="24"/>
        </w:rPr>
        <w:t>Παρουσιάζονται</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βασικές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έννοιες</w:t>
      </w:r>
      <w:proofErr w:type="spellEnd"/>
      <w:r w:rsidRPr="00A851D9">
        <w:rPr>
          <w:rFonts w:ascii="Times New Roman" w:eastAsia="Times New Roman" w:hAnsi="Times New Roman" w:cs="Times New Roman"/>
          <w:sz w:val="24"/>
          <w:szCs w:val="24"/>
        </w:rPr>
        <w:t>,  </w:t>
      </w:r>
      <w:proofErr w:type="spellStart"/>
      <w:r w:rsidRPr="00A851D9">
        <w:rPr>
          <w:rFonts w:ascii="Times New Roman" w:eastAsia="Times New Roman" w:hAnsi="Times New Roman" w:cs="Times New Roman"/>
          <w:sz w:val="24"/>
          <w:szCs w:val="24"/>
        </w:rPr>
        <w:t>όπως</w:t>
      </w:r>
      <w:proofErr w:type="spellEnd"/>
      <w:r w:rsidRPr="00A851D9">
        <w:rPr>
          <w:rFonts w:ascii="Times New Roman" w:eastAsia="Times New Roman" w:hAnsi="Times New Roman" w:cs="Times New Roman"/>
          <w:sz w:val="24"/>
          <w:szCs w:val="24"/>
        </w:rPr>
        <w:t xml:space="preserve">: η </w:t>
      </w:r>
      <w:proofErr w:type="spellStart"/>
      <w:r w:rsidRPr="00A851D9">
        <w:rPr>
          <w:rFonts w:ascii="Times New Roman" w:eastAsia="Times New Roman" w:hAnsi="Times New Roman" w:cs="Times New Roman"/>
          <w:sz w:val="24"/>
          <w:szCs w:val="24"/>
        </w:rPr>
        <w:t>έννοια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του</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αντικειμένου</w:t>
      </w:r>
      <w:proofErr w:type="spellEnd"/>
      <w:r w:rsidRPr="00A851D9">
        <w:rPr>
          <w:rFonts w:ascii="Times New Roman" w:eastAsia="Times New Roman" w:hAnsi="Times New Roman" w:cs="Times New Roman"/>
          <w:sz w:val="24"/>
          <w:szCs w:val="24"/>
        </w:rPr>
        <w:t xml:space="preserve"> (object), </w:t>
      </w:r>
      <w:proofErr w:type="spellStart"/>
      <w:r w:rsidRPr="00A851D9">
        <w:rPr>
          <w:rFonts w:ascii="Times New Roman" w:eastAsia="Times New Roman" w:hAnsi="Times New Roman" w:cs="Times New Roman"/>
          <w:sz w:val="24"/>
          <w:szCs w:val="24"/>
        </w:rPr>
        <w:t>ιδιότητες</w:t>
      </w:r>
      <w:proofErr w:type="spellEnd"/>
      <w:r w:rsidRPr="00A851D9">
        <w:rPr>
          <w:rFonts w:ascii="Times New Roman" w:eastAsia="Times New Roman" w:hAnsi="Times New Roman" w:cs="Times New Roman"/>
          <w:sz w:val="24"/>
          <w:szCs w:val="24"/>
        </w:rPr>
        <w:t xml:space="preserve"> (properties) </w:t>
      </w:r>
      <w:proofErr w:type="spellStart"/>
      <w:r w:rsidRPr="00A851D9">
        <w:rPr>
          <w:rFonts w:ascii="Times New Roman" w:eastAsia="Times New Roman" w:hAnsi="Times New Roman" w:cs="Times New Roman"/>
          <w:sz w:val="24"/>
          <w:szCs w:val="24"/>
        </w:rPr>
        <w:t>και</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μέθοδοι</w:t>
      </w:r>
      <w:proofErr w:type="spellEnd"/>
      <w:r w:rsidRPr="00A851D9">
        <w:rPr>
          <w:rFonts w:ascii="Times New Roman" w:eastAsia="Times New Roman" w:hAnsi="Times New Roman" w:cs="Times New Roman"/>
          <w:sz w:val="24"/>
          <w:szCs w:val="24"/>
        </w:rPr>
        <w:t xml:space="preserve"> (methods) </w:t>
      </w:r>
      <w:proofErr w:type="spellStart"/>
      <w:r w:rsidRPr="00A851D9">
        <w:rPr>
          <w:rFonts w:ascii="Times New Roman" w:eastAsia="Times New Roman" w:hAnsi="Times New Roman" w:cs="Times New Roman"/>
          <w:sz w:val="24"/>
          <w:szCs w:val="24"/>
        </w:rPr>
        <w:t>αντικειμένου</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μηνύματα</w:t>
      </w:r>
      <w:proofErr w:type="spellEnd"/>
      <w:r w:rsidRPr="00A851D9">
        <w:rPr>
          <w:rFonts w:ascii="Times New Roman" w:eastAsia="Times New Roman" w:hAnsi="Times New Roman" w:cs="Times New Roman"/>
          <w:sz w:val="24"/>
          <w:szCs w:val="24"/>
        </w:rPr>
        <w:t xml:space="preserve"> (messages), η </w:t>
      </w:r>
      <w:proofErr w:type="spellStart"/>
      <w:r w:rsidRPr="00A851D9">
        <w:rPr>
          <w:rFonts w:ascii="Times New Roman" w:eastAsia="Times New Roman" w:hAnsi="Times New Roman" w:cs="Times New Roman"/>
          <w:sz w:val="24"/>
          <w:szCs w:val="24"/>
        </w:rPr>
        <w:t>έννοια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κλάσης</w:t>
      </w:r>
      <w:proofErr w:type="spellEnd"/>
      <w:r w:rsidRPr="00A851D9">
        <w:rPr>
          <w:rFonts w:ascii="Times New Roman" w:eastAsia="Times New Roman" w:hAnsi="Times New Roman" w:cs="Times New Roman"/>
          <w:sz w:val="24"/>
          <w:szCs w:val="24"/>
        </w:rPr>
        <w:t xml:space="preserve"> (class), η </w:t>
      </w:r>
      <w:proofErr w:type="spellStart"/>
      <w:r w:rsidRPr="00A851D9">
        <w:rPr>
          <w:rFonts w:ascii="Times New Roman" w:eastAsia="Times New Roman" w:hAnsi="Times New Roman" w:cs="Times New Roman"/>
          <w:sz w:val="24"/>
          <w:szCs w:val="24"/>
        </w:rPr>
        <w:t>έννοια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της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αφαίρεσης</w:t>
      </w:r>
      <w:proofErr w:type="spellEnd"/>
      <w:r w:rsidRPr="00A851D9">
        <w:rPr>
          <w:rFonts w:ascii="Times New Roman" w:eastAsia="Times New Roman" w:hAnsi="Times New Roman" w:cs="Times New Roman"/>
          <w:sz w:val="24"/>
          <w:szCs w:val="24"/>
        </w:rPr>
        <w:t xml:space="preserve"> (abstraction), </w:t>
      </w:r>
      <w:proofErr w:type="spellStart"/>
      <w:r w:rsidRPr="00A851D9">
        <w:rPr>
          <w:rFonts w:ascii="Times New Roman" w:eastAsia="Times New Roman" w:hAnsi="Times New Roman" w:cs="Times New Roman"/>
          <w:sz w:val="24"/>
          <w:szCs w:val="24"/>
        </w:rPr>
        <w:t>γενίκευση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εξειδίκευση</w:t>
      </w:r>
      <w:proofErr w:type="spellEnd"/>
      <w:r w:rsidRPr="00A851D9">
        <w:rPr>
          <w:rFonts w:ascii="Times New Roman" w:eastAsia="Times New Roman" w:hAnsi="Times New Roman" w:cs="Times New Roman"/>
          <w:sz w:val="24"/>
          <w:szCs w:val="24"/>
        </w:rPr>
        <w:t xml:space="preserve"> (generalization-specialization), </w:t>
      </w:r>
      <w:proofErr w:type="spellStart"/>
      <w:r w:rsidRPr="00A851D9">
        <w:rPr>
          <w:rFonts w:ascii="Times New Roman" w:eastAsia="Times New Roman" w:hAnsi="Times New Roman" w:cs="Times New Roman"/>
          <w:sz w:val="24"/>
          <w:szCs w:val="24"/>
        </w:rPr>
        <w:t>κληρονομικότητα</w:t>
      </w:r>
      <w:proofErr w:type="spellEnd"/>
      <w:r w:rsidRPr="00A851D9">
        <w:rPr>
          <w:rFonts w:ascii="Times New Roman" w:eastAsia="Times New Roman" w:hAnsi="Times New Roman" w:cs="Times New Roman"/>
          <w:sz w:val="24"/>
          <w:szCs w:val="24"/>
        </w:rPr>
        <w:t xml:space="preserve"> (inheritance). </w:t>
      </w:r>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b/>
          <w:bCs/>
          <w:sz w:val="24"/>
          <w:szCs w:val="24"/>
        </w:rPr>
        <w:t>Περιεχόμενα</w:t>
      </w:r>
      <w:proofErr w:type="spellEnd"/>
      <w:r w:rsidRPr="00A851D9">
        <w:rPr>
          <w:rFonts w:ascii="Times New Roman" w:eastAsia="Times New Roman" w:hAnsi="Times New Roman" w:cs="Times New Roman"/>
          <w:b/>
          <w:bCs/>
          <w:sz w:val="24"/>
          <w:szCs w:val="24"/>
        </w:rPr>
        <w:t xml:space="preserve"> </w:t>
      </w:r>
      <w:proofErr w:type="spellStart"/>
      <w:r w:rsidRPr="00A851D9">
        <w:rPr>
          <w:rFonts w:ascii="Times New Roman" w:eastAsia="Times New Roman" w:hAnsi="Times New Roman" w:cs="Times New Roman"/>
          <w:b/>
          <w:bCs/>
          <w:sz w:val="24"/>
          <w:szCs w:val="24"/>
        </w:rPr>
        <w:t>Ενότητας</w:t>
      </w:r>
      <w:proofErr w:type="spellEnd"/>
      <w:r w:rsidRPr="00A851D9">
        <w:rPr>
          <w:rFonts w:ascii="Times New Roman" w:eastAsia="Times New Roman" w:hAnsi="Times New Roman" w:cs="Times New Roman"/>
          <w:sz w:val="24"/>
          <w:szCs w:val="24"/>
        </w:rPr>
        <w:t>:</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Η έννοια του αντικειμένου (</w:t>
      </w:r>
      <w:r w:rsidRPr="00A851D9">
        <w:rPr>
          <w:rFonts w:ascii="Times New Roman" w:eastAsia="Times New Roman" w:hAnsi="Times New Roman" w:cs="Times New Roman"/>
          <w:sz w:val="24"/>
          <w:szCs w:val="24"/>
        </w:rPr>
        <w:t>Object</w:t>
      </w:r>
      <w:r w:rsidRPr="00A851D9">
        <w:rPr>
          <w:rFonts w:ascii="Times New Roman" w:eastAsia="Times New Roman" w:hAnsi="Times New Roman" w:cs="Times New Roman"/>
          <w:sz w:val="24"/>
          <w:szCs w:val="24"/>
          <w:lang w:val="el-GR"/>
        </w:rPr>
        <w:t>)</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Ιδιότητες (</w:t>
      </w:r>
      <w:r w:rsidRPr="00A851D9">
        <w:rPr>
          <w:rFonts w:ascii="Times New Roman" w:eastAsia="Times New Roman" w:hAnsi="Times New Roman" w:cs="Times New Roman"/>
          <w:sz w:val="24"/>
          <w:szCs w:val="24"/>
        </w:rPr>
        <w:t>Properties</w:t>
      </w:r>
      <w:r w:rsidRPr="00A851D9">
        <w:rPr>
          <w:rFonts w:ascii="Times New Roman" w:eastAsia="Times New Roman" w:hAnsi="Times New Roman" w:cs="Times New Roman"/>
          <w:sz w:val="24"/>
          <w:szCs w:val="24"/>
          <w:lang w:val="el-GR"/>
        </w:rPr>
        <w:t>) και μέθοδοι (</w:t>
      </w:r>
      <w:r w:rsidRPr="00A851D9">
        <w:rPr>
          <w:rFonts w:ascii="Times New Roman" w:eastAsia="Times New Roman" w:hAnsi="Times New Roman" w:cs="Times New Roman"/>
          <w:sz w:val="24"/>
          <w:szCs w:val="24"/>
        </w:rPr>
        <w:t>Methods</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 </w:t>
      </w:r>
      <w:r w:rsidRPr="00A851D9">
        <w:rPr>
          <w:rFonts w:ascii="Times New Roman" w:eastAsia="Times New Roman" w:hAnsi="Times New Roman" w:cs="Times New Roman"/>
          <w:sz w:val="24"/>
          <w:szCs w:val="24"/>
          <w:lang w:val="el-GR"/>
        </w:rPr>
        <w:t>αντικειμένου</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Επικοινωνία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αντικειμένων</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μηνύματα</w:t>
      </w:r>
      <w:proofErr w:type="spellEnd"/>
      <w:r w:rsidRPr="00A851D9">
        <w:rPr>
          <w:rFonts w:ascii="Times New Roman" w:eastAsia="Times New Roman" w:hAnsi="Times New Roman" w:cs="Times New Roman"/>
          <w:sz w:val="24"/>
          <w:szCs w:val="24"/>
        </w:rPr>
        <w:t xml:space="preserve"> - messages) </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Η έννοια της κλάσης (</w:t>
      </w:r>
      <w:r w:rsidRPr="00A851D9">
        <w:rPr>
          <w:rFonts w:ascii="Times New Roman" w:eastAsia="Times New Roman" w:hAnsi="Times New Roman" w:cs="Times New Roman"/>
          <w:sz w:val="24"/>
          <w:szCs w:val="24"/>
        </w:rPr>
        <w:t>Class</w:t>
      </w:r>
      <w:r w:rsidRPr="00A851D9">
        <w:rPr>
          <w:rFonts w:ascii="Times New Roman" w:eastAsia="Times New Roman" w:hAnsi="Times New Roman" w:cs="Times New Roman"/>
          <w:sz w:val="24"/>
          <w:szCs w:val="24"/>
          <w:lang w:val="el-GR"/>
        </w:rPr>
        <w:t>)</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Η έννοια της αφαίρεσης (</w:t>
      </w:r>
      <w:r w:rsidRPr="00A851D9">
        <w:rPr>
          <w:rFonts w:ascii="Times New Roman" w:eastAsia="Times New Roman" w:hAnsi="Times New Roman" w:cs="Times New Roman"/>
          <w:sz w:val="24"/>
          <w:szCs w:val="24"/>
        </w:rPr>
        <w:t>Abstraction</w:t>
      </w:r>
      <w:r w:rsidRPr="00A851D9">
        <w:rPr>
          <w:rFonts w:ascii="Times New Roman" w:eastAsia="Times New Roman" w:hAnsi="Times New Roman" w:cs="Times New Roman"/>
          <w:sz w:val="24"/>
          <w:szCs w:val="24"/>
          <w:lang w:val="el-GR"/>
        </w:rPr>
        <w:t>)</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Γενίκευση</w:t>
      </w:r>
      <w:proofErr w:type="spellEnd"/>
      <w:r w:rsidRPr="00A851D9">
        <w:rPr>
          <w:rFonts w:ascii="Times New Roman" w:eastAsia="Times New Roman" w:hAnsi="Times New Roman" w:cs="Times New Roman"/>
          <w:sz w:val="24"/>
          <w:szCs w:val="24"/>
        </w:rPr>
        <w:t xml:space="preserve"> (Generalization), </w:t>
      </w:r>
      <w:proofErr w:type="spellStart"/>
      <w:r w:rsidRPr="00A851D9">
        <w:rPr>
          <w:rFonts w:ascii="Times New Roman" w:eastAsia="Times New Roman" w:hAnsi="Times New Roman" w:cs="Times New Roman"/>
          <w:sz w:val="24"/>
          <w:szCs w:val="24"/>
        </w:rPr>
        <w:t>Εξειδίκευση</w:t>
      </w:r>
      <w:proofErr w:type="spellEnd"/>
      <w:r w:rsidRPr="00A851D9">
        <w:rPr>
          <w:rFonts w:ascii="Times New Roman" w:eastAsia="Times New Roman" w:hAnsi="Times New Roman" w:cs="Times New Roman"/>
          <w:sz w:val="24"/>
          <w:szCs w:val="24"/>
        </w:rPr>
        <w:t xml:space="preserve"> (Specialization) &amp; </w:t>
      </w:r>
      <w:proofErr w:type="spellStart"/>
      <w:r w:rsidRPr="00A851D9">
        <w:rPr>
          <w:rFonts w:ascii="Times New Roman" w:eastAsia="Times New Roman" w:hAnsi="Times New Roman" w:cs="Times New Roman"/>
          <w:sz w:val="24"/>
          <w:szCs w:val="24"/>
        </w:rPr>
        <w:t>Κληρονομικότητα</w:t>
      </w:r>
      <w:proofErr w:type="spellEnd"/>
      <w:r w:rsidRPr="00A851D9">
        <w:rPr>
          <w:rFonts w:ascii="Times New Roman" w:eastAsia="Times New Roman" w:hAnsi="Times New Roman" w:cs="Times New Roman"/>
          <w:sz w:val="24"/>
          <w:szCs w:val="24"/>
        </w:rPr>
        <w:t xml:space="preserve"> (Inheritance)</w:t>
      </w:r>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lastRenderedPageBreak/>
        <w:t>Συμβάντα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και</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Χειριστές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Συμβάντων</w:t>
      </w:r>
      <w:proofErr w:type="spellEnd"/>
    </w:p>
    <w:p w:rsidR="00A851D9" w:rsidRPr="00A851D9" w:rsidRDefault="00A851D9" w:rsidP="00A851D9">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Επαναχρησιμοποίηση</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αντικειμένων</w:t>
      </w:r>
      <w:proofErr w:type="spellEnd"/>
    </w:p>
    <w:p w:rsidR="00A851D9" w:rsidRPr="00A851D9" w:rsidRDefault="00C26DA0" w:rsidP="00A851D9">
      <w:pPr>
        <w:spacing w:before="100" w:beforeAutospacing="1" w:after="100" w:afterAutospacing="1" w:line="240" w:lineRule="auto"/>
        <w:outlineLvl w:val="3"/>
        <w:rPr>
          <w:rFonts w:ascii="Times New Roman" w:eastAsia="Times New Roman" w:hAnsi="Times New Roman" w:cs="Times New Roman"/>
          <w:b/>
          <w:bCs/>
          <w:sz w:val="24"/>
          <w:szCs w:val="24"/>
        </w:rPr>
      </w:pPr>
      <w:hyperlink r:id="rId28" w:history="1">
        <w:proofErr w:type="spellStart"/>
        <w:r w:rsidR="00A851D9" w:rsidRPr="00A851D9">
          <w:rPr>
            <w:rFonts w:ascii="Times New Roman" w:eastAsia="Times New Roman" w:hAnsi="Times New Roman" w:cs="Times New Roman"/>
            <w:b/>
            <w:bCs/>
            <w:color w:val="0000FF"/>
            <w:sz w:val="24"/>
            <w:szCs w:val="24"/>
            <w:u w:val="single"/>
          </w:rPr>
          <w:t>Αντικείμενα</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Γραφικής</w:t>
        </w:r>
        <w:proofErr w:type="spellEnd"/>
        <w:r w:rsidR="00A851D9" w:rsidRPr="00A851D9">
          <w:rPr>
            <w:rFonts w:ascii="Times New Roman" w:eastAsia="Times New Roman" w:hAnsi="Times New Roman" w:cs="Times New Roman"/>
            <w:b/>
            <w:bCs/>
            <w:color w:val="0000FF"/>
            <w:sz w:val="24"/>
            <w:szCs w:val="24"/>
            <w:u w:val="single"/>
          </w:rPr>
          <w:t xml:space="preserve"> </w:t>
        </w:r>
        <w:proofErr w:type="spellStart"/>
        <w:r w:rsidR="00A851D9" w:rsidRPr="00A851D9">
          <w:rPr>
            <w:rFonts w:ascii="Times New Roman" w:eastAsia="Times New Roman" w:hAnsi="Times New Roman" w:cs="Times New Roman"/>
            <w:b/>
            <w:bCs/>
            <w:color w:val="0000FF"/>
            <w:sz w:val="24"/>
            <w:szCs w:val="24"/>
            <w:u w:val="single"/>
          </w:rPr>
          <w:t>Διασύνδεσης</w:t>
        </w:r>
        <w:proofErr w:type="spellEnd"/>
      </w:hyperlink>
    </w:p>
    <w:p w:rsidR="00A851D9" w:rsidRPr="00A851D9" w:rsidRDefault="00A851D9" w:rsidP="00A851D9">
      <w:pPr>
        <w:spacing w:before="100" w:beforeAutospacing="1" w:after="100" w:afterAutospacing="1" w:line="240" w:lineRule="auto"/>
        <w:rPr>
          <w:rFonts w:ascii="Times New Roman" w:eastAsia="Times New Roman" w:hAnsi="Times New Roman" w:cs="Times New Roman"/>
          <w:sz w:val="24"/>
          <w:szCs w:val="24"/>
          <w:lang w:val="el-GR"/>
        </w:rPr>
      </w:pPr>
      <w:r>
        <w:rPr>
          <w:rFonts w:ascii="Times New Roman" w:eastAsia="Times New Roman" w:hAnsi="Times New Roman" w:cs="Times New Roman"/>
          <w:noProof/>
          <w:sz w:val="24"/>
          <w:szCs w:val="24"/>
        </w:rPr>
        <w:drawing>
          <wp:inline distT="0" distB="0" distL="0" distR="0">
            <wp:extent cx="1428750" cy="800100"/>
            <wp:effectExtent l="19050" t="0" r="0" b="0"/>
            <wp:docPr id="14" name="Εικόνα 14" descr="http://liomas.gr/external/eclass-images/Eidagwgi_Jps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omas.gr/external/eclass-images/Eidagwgi_Jpsa11.gif"/>
                    <pic:cNvPicPr>
                      <a:picLocks noChangeAspect="1" noChangeArrowheads="1"/>
                    </pic:cNvPicPr>
                  </pic:nvPicPr>
                  <pic:blipFill>
                    <a:blip r:embed="rId29" cstate="print"/>
                    <a:srcRect/>
                    <a:stretch>
                      <a:fillRect/>
                    </a:stretch>
                  </pic:blipFill>
                  <pic:spPr bwMode="auto">
                    <a:xfrm>
                      <a:off x="0" y="0"/>
                      <a:ext cx="1428750" cy="800100"/>
                    </a:xfrm>
                    <a:prstGeom prst="rect">
                      <a:avLst/>
                    </a:prstGeom>
                    <a:noFill/>
                    <a:ln w="9525">
                      <a:noFill/>
                      <a:miter lim="800000"/>
                      <a:headEnd/>
                      <a:tailEnd/>
                    </a:ln>
                  </pic:spPr>
                </pic:pic>
              </a:graphicData>
            </a:graphic>
          </wp:inline>
        </w:drawing>
      </w:r>
      <w:r w:rsidRPr="00A851D9">
        <w:rPr>
          <w:rFonts w:ascii="Times New Roman" w:eastAsia="Times New Roman" w:hAnsi="Times New Roman" w:cs="Times New Roman"/>
          <w:sz w:val="24"/>
          <w:szCs w:val="24"/>
          <w:lang w:val="el-GR"/>
        </w:rPr>
        <w:t xml:space="preserve">Στην συγκεκριμένη ενότητα γίνεται μια εισαγωγή στις εφαρμογές με γραφική διασύνδεση με το χρήστη και πιο συγκεκριμένα σε εφαρμογές </w:t>
      </w:r>
      <w:r w:rsidRPr="00A851D9">
        <w:rPr>
          <w:rFonts w:ascii="Times New Roman" w:eastAsia="Times New Roman" w:hAnsi="Times New Roman" w:cs="Times New Roman"/>
          <w:sz w:val="24"/>
          <w:szCs w:val="24"/>
        </w:rPr>
        <w:t>Windows</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Forms</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Applications</w:t>
      </w:r>
      <w:r w:rsidRPr="00A851D9">
        <w:rPr>
          <w:rFonts w:ascii="Times New Roman" w:eastAsia="Times New Roman" w:hAnsi="Times New Roman" w:cs="Times New Roman"/>
          <w:sz w:val="24"/>
          <w:szCs w:val="24"/>
          <w:lang w:val="el-GR"/>
        </w:rPr>
        <w:t xml:space="preserve"> και παρουσιάζονται τα αντικείμενα γραφικής διασύνδεσης </w:t>
      </w:r>
      <w:r w:rsidRPr="00A851D9">
        <w:rPr>
          <w:rFonts w:ascii="Times New Roman" w:eastAsia="Times New Roman" w:hAnsi="Times New Roman" w:cs="Times New Roman"/>
          <w:sz w:val="24"/>
          <w:szCs w:val="24"/>
        </w:rPr>
        <w:t>Form</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Label</w:t>
      </w:r>
      <w:r w:rsidRPr="00A851D9">
        <w:rPr>
          <w:rFonts w:ascii="Times New Roman" w:eastAsia="Times New Roman" w:hAnsi="Times New Roman" w:cs="Times New Roman"/>
          <w:sz w:val="24"/>
          <w:szCs w:val="24"/>
          <w:lang w:val="el-GR"/>
        </w:rPr>
        <w:t xml:space="preserve">, </w:t>
      </w:r>
      <w:proofErr w:type="spellStart"/>
      <w:r w:rsidRPr="00A851D9">
        <w:rPr>
          <w:rFonts w:ascii="Times New Roman" w:eastAsia="Times New Roman" w:hAnsi="Times New Roman" w:cs="Times New Roman"/>
          <w:sz w:val="24"/>
          <w:szCs w:val="24"/>
        </w:rPr>
        <w:t>TextBox</w:t>
      </w:r>
      <w:proofErr w:type="spellEnd"/>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Button</w:t>
      </w:r>
      <w:r w:rsidRPr="00A851D9">
        <w:rPr>
          <w:rFonts w:ascii="Times New Roman" w:eastAsia="Times New Roman" w:hAnsi="Times New Roman" w:cs="Times New Roman"/>
          <w:sz w:val="24"/>
          <w:szCs w:val="24"/>
          <w:lang w:val="el-GR"/>
        </w:rPr>
        <w:t xml:space="preserve"> και </w:t>
      </w:r>
      <w:proofErr w:type="spellStart"/>
      <w:r w:rsidRPr="00A851D9">
        <w:rPr>
          <w:rFonts w:ascii="Times New Roman" w:eastAsia="Times New Roman" w:hAnsi="Times New Roman" w:cs="Times New Roman"/>
          <w:sz w:val="24"/>
          <w:szCs w:val="24"/>
        </w:rPr>
        <w:t>PictureBox</w:t>
      </w:r>
      <w:proofErr w:type="spellEnd"/>
      <w:r w:rsidRPr="00A851D9">
        <w:rPr>
          <w:rFonts w:ascii="Times New Roman" w:eastAsia="Times New Roman" w:hAnsi="Times New Roman" w:cs="Times New Roman"/>
          <w:sz w:val="24"/>
          <w:szCs w:val="24"/>
          <w:lang w:val="el-GR"/>
        </w:rPr>
        <w:t xml:space="preserve"> της Γλώσσας Προγραμματισμού </w:t>
      </w:r>
      <w:r w:rsidRPr="00A851D9">
        <w:rPr>
          <w:rFonts w:ascii="Times New Roman" w:eastAsia="Times New Roman" w:hAnsi="Times New Roman" w:cs="Times New Roman"/>
          <w:sz w:val="24"/>
          <w:szCs w:val="24"/>
        </w:rPr>
        <w:t>Visual</w:t>
      </w:r>
      <w:r w:rsidRPr="00A851D9">
        <w:rPr>
          <w:rFonts w:ascii="Times New Roman" w:eastAsia="Times New Roman" w:hAnsi="Times New Roman" w:cs="Times New Roman"/>
          <w:sz w:val="24"/>
          <w:szCs w:val="24"/>
          <w:lang w:val="el-GR"/>
        </w:rPr>
        <w:t xml:space="preserve"> </w:t>
      </w:r>
      <w:r w:rsidRPr="00A851D9">
        <w:rPr>
          <w:rFonts w:ascii="Times New Roman" w:eastAsia="Times New Roman" w:hAnsi="Times New Roman" w:cs="Times New Roman"/>
          <w:sz w:val="24"/>
          <w:szCs w:val="24"/>
        </w:rPr>
        <w:t>Basic</w:t>
      </w:r>
      <w:r w:rsidRPr="00A851D9">
        <w:rPr>
          <w:rFonts w:ascii="Times New Roman" w:eastAsia="Times New Roman" w:hAnsi="Times New Roman" w:cs="Times New Roman"/>
          <w:sz w:val="24"/>
          <w:szCs w:val="24"/>
          <w:lang w:val="el-GR"/>
        </w:rPr>
        <w:t>.</w:t>
      </w:r>
      <w:r w:rsidRPr="00A851D9">
        <w:rPr>
          <w:rFonts w:ascii="Times New Roman" w:eastAsia="Times New Roman" w:hAnsi="Times New Roman" w:cs="Times New Roman"/>
          <w:sz w:val="24"/>
          <w:szCs w:val="24"/>
        </w:rPr>
        <w:t>NET</w:t>
      </w:r>
      <w:r w:rsidRPr="00A851D9">
        <w:rPr>
          <w:rFonts w:ascii="Times New Roman" w:eastAsia="Times New Roman" w:hAnsi="Times New Roman" w:cs="Times New Roman"/>
          <w:sz w:val="24"/>
          <w:szCs w:val="24"/>
          <w:lang w:val="el-GR"/>
        </w:rPr>
        <w:t>.</w:t>
      </w:r>
    </w:p>
    <w:p w:rsidR="00A851D9" w:rsidRPr="00A851D9" w:rsidRDefault="00A851D9" w:rsidP="00A851D9">
      <w:pPr>
        <w:spacing w:before="100" w:beforeAutospacing="1" w:after="100" w:afterAutospacing="1" w:line="240" w:lineRule="auto"/>
        <w:outlineLvl w:val="4"/>
        <w:rPr>
          <w:rFonts w:ascii="Times New Roman" w:eastAsia="Times New Roman" w:hAnsi="Times New Roman" w:cs="Times New Roman"/>
          <w:b/>
          <w:bCs/>
          <w:sz w:val="20"/>
          <w:szCs w:val="20"/>
        </w:rPr>
      </w:pPr>
      <w:proofErr w:type="spellStart"/>
      <w:r w:rsidRPr="00A851D9">
        <w:rPr>
          <w:rFonts w:ascii="Times New Roman" w:eastAsia="Times New Roman" w:hAnsi="Times New Roman" w:cs="Times New Roman"/>
          <w:b/>
          <w:bCs/>
          <w:sz w:val="20"/>
          <w:szCs w:val="20"/>
        </w:rPr>
        <w:t>Περιεχόμενα</w:t>
      </w:r>
      <w:proofErr w:type="spellEnd"/>
      <w:r w:rsidRPr="00A851D9">
        <w:rPr>
          <w:rFonts w:ascii="Times New Roman" w:eastAsia="Times New Roman" w:hAnsi="Times New Roman" w:cs="Times New Roman"/>
          <w:b/>
          <w:bCs/>
          <w:sz w:val="20"/>
          <w:szCs w:val="20"/>
        </w:rPr>
        <w:t xml:space="preserve"> </w:t>
      </w:r>
      <w:proofErr w:type="spellStart"/>
      <w:r w:rsidRPr="00A851D9">
        <w:rPr>
          <w:rFonts w:ascii="Times New Roman" w:eastAsia="Times New Roman" w:hAnsi="Times New Roman" w:cs="Times New Roman"/>
          <w:b/>
          <w:bCs/>
          <w:sz w:val="20"/>
          <w:szCs w:val="20"/>
        </w:rPr>
        <w:t>Ενότητας</w:t>
      </w:r>
      <w:proofErr w:type="spellEnd"/>
      <w:r w:rsidRPr="00A851D9">
        <w:rPr>
          <w:rFonts w:ascii="Times New Roman" w:eastAsia="Times New Roman" w:hAnsi="Times New Roman" w:cs="Times New Roman"/>
          <w:b/>
          <w:bCs/>
          <w:sz w:val="20"/>
          <w:szCs w:val="20"/>
        </w:rPr>
        <w:t>:</w:t>
      </w:r>
    </w:p>
    <w:p w:rsidR="00A851D9" w:rsidRPr="00A851D9" w:rsidRDefault="00A851D9" w:rsidP="00A851D9">
      <w:pPr>
        <w:numPr>
          <w:ilvl w:val="0"/>
          <w:numId w:val="11"/>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Γραφική Διασύνδεση Εφαρμογής με το Χρήστη</w:t>
      </w:r>
    </w:p>
    <w:p w:rsidR="00A851D9" w:rsidRPr="00A851D9" w:rsidRDefault="00A851D9" w:rsidP="00A851D9">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Εφαρμογές</w:t>
      </w:r>
      <w:proofErr w:type="spellEnd"/>
      <w:r w:rsidRPr="00A851D9">
        <w:rPr>
          <w:rFonts w:ascii="Times New Roman" w:eastAsia="Times New Roman" w:hAnsi="Times New Roman" w:cs="Times New Roman"/>
          <w:sz w:val="24"/>
          <w:szCs w:val="24"/>
        </w:rPr>
        <w:t xml:space="preserve"> Windows Forms Applications</w:t>
      </w:r>
    </w:p>
    <w:p w:rsidR="00A851D9" w:rsidRPr="00A851D9" w:rsidRDefault="00A851D9" w:rsidP="00A851D9">
      <w:pPr>
        <w:numPr>
          <w:ilvl w:val="0"/>
          <w:numId w:val="11"/>
        </w:numPr>
        <w:spacing w:before="100" w:beforeAutospacing="1" w:after="100" w:afterAutospacing="1" w:line="240" w:lineRule="auto"/>
        <w:rPr>
          <w:rFonts w:ascii="Times New Roman" w:eastAsia="Times New Roman" w:hAnsi="Times New Roman" w:cs="Times New Roman"/>
          <w:sz w:val="24"/>
          <w:szCs w:val="24"/>
          <w:lang w:val="el-GR"/>
        </w:rPr>
      </w:pPr>
      <w:r w:rsidRPr="00A851D9">
        <w:rPr>
          <w:rFonts w:ascii="Times New Roman" w:eastAsia="Times New Roman" w:hAnsi="Times New Roman" w:cs="Times New Roman"/>
          <w:sz w:val="24"/>
          <w:szCs w:val="24"/>
          <w:lang w:val="el-GR"/>
        </w:rPr>
        <w:t>Η Φόρμα ως Κλάση και ως Αντικείμενο</w:t>
      </w:r>
    </w:p>
    <w:p w:rsidR="00A851D9" w:rsidRPr="00A851D9" w:rsidRDefault="00A851D9" w:rsidP="00A851D9">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Συμβάντα</w:t>
      </w:r>
      <w:proofErr w:type="spellEnd"/>
      <w:r w:rsidRPr="00A851D9">
        <w:rPr>
          <w:rFonts w:ascii="Times New Roman" w:eastAsia="Times New Roman" w:hAnsi="Times New Roman" w:cs="Times New Roman"/>
          <w:sz w:val="24"/>
          <w:szCs w:val="24"/>
        </w:rPr>
        <w:t xml:space="preserve"> &amp; </w:t>
      </w:r>
      <w:proofErr w:type="spellStart"/>
      <w:r w:rsidRPr="00A851D9">
        <w:rPr>
          <w:rFonts w:ascii="Times New Roman" w:eastAsia="Times New Roman" w:hAnsi="Times New Roman" w:cs="Times New Roman"/>
          <w:sz w:val="24"/>
          <w:szCs w:val="24"/>
        </w:rPr>
        <w:t>Χειριστές</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Συμβάντων</w:t>
      </w:r>
      <w:proofErr w:type="spellEnd"/>
      <w:r w:rsidRPr="00A851D9">
        <w:rPr>
          <w:rFonts w:ascii="Times New Roman" w:eastAsia="Times New Roman" w:hAnsi="Times New Roman" w:cs="Times New Roman"/>
          <w:sz w:val="24"/>
          <w:szCs w:val="24"/>
        </w:rPr>
        <w:t> </w:t>
      </w:r>
    </w:p>
    <w:p w:rsidR="00A851D9" w:rsidRPr="00A851D9" w:rsidRDefault="00A851D9" w:rsidP="00A851D9">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A851D9">
        <w:rPr>
          <w:rFonts w:ascii="Times New Roman" w:eastAsia="Times New Roman" w:hAnsi="Times New Roman" w:cs="Times New Roman"/>
          <w:sz w:val="24"/>
          <w:szCs w:val="24"/>
        </w:rPr>
        <w:t>Τα</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αντικείμενα</w:t>
      </w:r>
      <w:proofErr w:type="spellEnd"/>
      <w:r w:rsidRPr="00A851D9">
        <w:rPr>
          <w:rFonts w:ascii="Times New Roman" w:eastAsia="Times New Roman" w:hAnsi="Times New Roman" w:cs="Times New Roman"/>
          <w:sz w:val="24"/>
          <w:szCs w:val="24"/>
        </w:rPr>
        <w:t xml:space="preserve"> Label, </w:t>
      </w:r>
      <w:proofErr w:type="spellStart"/>
      <w:r w:rsidRPr="00A851D9">
        <w:rPr>
          <w:rFonts w:ascii="Times New Roman" w:eastAsia="Times New Roman" w:hAnsi="Times New Roman" w:cs="Times New Roman"/>
          <w:sz w:val="24"/>
          <w:szCs w:val="24"/>
        </w:rPr>
        <w:t>TextBox</w:t>
      </w:r>
      <w:proofErr w:type="spellEnd"/>
      <w:r w:rsidRPr="00A851D9">
        <w:rPr>
          <w:rFonts w:ascii="Times New Roman" w:eastAsia="Times New Roman" w:hAnsi="Times New Roman" w:cs="Times New Roman"/>
          <w:sz w:val="24"/>
          <w:szCs w:val="24"/>
        </w:rPr>
        <w:t xml:space="preserve">, Button </w:t>
      </w:r>
      <w:proofErr w:type="spellStart"/>
      <w:r w:rsidRPr="00A851D9">
        <w:rPr>
          <w:rFonts w:ascii="Times New Roman" w:eastAsia="Times New Roman" w:hAnsi="Times New Roman" w:cs="Times New Roman"/>
          <w:sz w:val="24"/>
          <w:szCs w:val="24"/>
        </w:rPr>
        <w:t>και</w:t>
      </w:r>
      <w:proofErr w:type="spellEnd"/>
      <w:r w:rsidRPr="00A851D9">
        <w:rPr>
          <w:rFonts w:ascii="Times New Roman" w:eastAsia="Times New Roman" w:hAnsi="Times New Roman" w:cs="Times New Roman"/>
          <w:sz w:val="24"/>
          <w:szCs w:val="24"/>
        </w:rPr>
        <w:t xml:space="preserve"> </w:t>
      </w:r>
      <w:proofErr w:type="spellStart"/>
      <w:r w:rsidRPr="00A851D9">
        <w:rPr>
          <w:rFonts w:ascii="Times New Roman" w:eastAsia="Times New Roman" w:hAnsi="Times New Roman" w:cs="Times New Roman"/>
          <w:sz w:val="24"/>
          <w:szCs w:val="24"/>
        </w:rPr>
        <w:t>PictureBox</w:t>
      </w:r>
      <w:proofErr w:type="spellEnd"/>
    </w:p>
    <w:p w:rsidR="00136AC9" w:rsidRDefault="00136AC9"/>
    <w:sectPr w:rsidR="00136AC9" w:rsidSect="00136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48E"/>
    <w:multiLevelType w:val="multilevel"/>
    <w:tmpl w:val="847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E3BBB"/>
    <w:multiLevelType w:val="multilevel"/>
    <w:tmpl w:val="7E1A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4DC0"/>
    <w:multiLevelType w:val="multilevel"/>
    <w:tmpl w:val="458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01B74"/>
    <w:multiLevelType w:val="multilevel"/>
    <w:tmpl w:val="E8C6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85C6D"/>
    <w:multiLevelType w:val="multilevel"/>
    <w:tmpl w:val="F956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F3280"/>
    <w:multiLevelType w:val="multilevel"/>
    <w:tmpl w:val="47E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C0FD8"/>
    <w:multiLevelType w:val="multilevel"/>
    <w:tmpl w:val="126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BB6871"/>
    <w:multiLevelType w:val="multilevel"/>
    <w:tmpl w:val="1594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81143"/>
    <w:multiLevelType w:val="multilevel"/>
    <w:tmpl w:val="BEE6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904B75"/>
    <w:multiLevelType w:val="multilevel"/>
    <w:tmpl w:val="F388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63C96"/>
    <w:multiLevelType w:val="multilevel"/>
    <w:tmpl w:val="0B4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0"/>
  </w:num>
  <w:num w:numId="4">
    <w:abstractNumId w:val="4"/>
  </w:num>
  <w:num w:numId="5">
    <w:abstractNumId w:val="7"/>
  </w:num>
  <w:num w:numId="6">
    <w:abstractNumId w:val="6"/>
  </w:num>
  <w:num w:numId="7">
    <w:abstractNumId w:val="5"/>
  </w:num>
  <w:num w:numId="8">
    <w:abstractNumId w:val="9"/>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1D9"/>
    <w:rsid w:val="00136AC9"/>
    <w:rsid w:val="00855388"/>
    <w:rsid w:val="00A851D9"/>
    <w:rsid w:val="00C2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C9"/>
  </w:style>
  <w:style w:type="paragraph" w:styleId="1">
    <w:name w:val="heading 1"/>
    <w:basedOn w:val="a"/>
    <w:link w:val="1Char"/>
    <w:uiPriority w:val="9"/>
    <w:qFormat/>
    <w:rsid w:val="00A851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851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851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851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A851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51D9"/>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A851D9"/>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A851D9"/>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A851D9"/>
    <w:rPr>
      <w:rFonts w:ascii="Times New Roman" w:eastAsia="Times New Roman" w:hAnsi="Times New Roman" w:cs="Times New Roman"/>
      <w:b/>
      <w:bCs/>
      <w:sz w:val="24"/>
      <w:szCs w:val="24"/>
    </w:rPr>
  </w:style>
  <w:style w:type="character" w:customStyle="1" w:styleId="5Char">
    <w:name w:val="Επικεφαλίδα 5 Char"/>
    <w:basedOn w:val="a0"/>
    <w:link w:val="5"/>
    <w:uiPriority w:val="9"/>
    <w:rsid w:val="00A851D9"/>
    <w:rPr>
      <w:rFonts w:ascii="Times New Roman" w:eastAsia="Times New Roman" w:hAnsi="Times New Roman" w:cs="Times New Roman"/>
      <w:b/>
      <w:bCs/>
      <w:sz w:val="20"/>
      <w:szCs w:val="20"/>
    </w:rPr>
  </w:style>
  <w:style w:type="paragraph" w:styleId="Web">
    <w:name w:val="Normal (Web)"/>
    <w:basedOn w:val="a"/>
    <w:uiPriority w:val="99"/>
    <w:semiHidden/>
    <w:unhideWhenUsed/>
    <w:rsid w:val="00A851D9"/>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A851D9"/>
    <w:rPr>
      <w:color w:val="0000FF"/>
      <w:u w:val="single"/>
    </w:rPr>
  </w:style>
  <w:style w:type="character" w:styleId="a3">
    <w:name w:val="Strong"/>
    <w:basedOn w:val="a0"/>
    <w:uiPriority w:val="22"/>
    <w:qFormat/>
    <w:rsid w:val="00A851D9"/>
    <w:rPr>
      <w:b/>
      <w:bCs/>
    </w:rPr>
  </w:style>
  <w:style w:type="paragraph" w:styleId="a4">
    <w:name w:val="Balloon Text"/>
    <w:basedOn w:val="a"/>
    <w:link w:val="Char"/>
    <w:uiPriority w:val="99"/>
    <w:semiHidden/>
    <w:unhideWhenUsed/>
    <w:rsid w:val="00A851D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85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794821">
      <w:bodyDiv w:val="1"/>
      <w:marLeft w:val="0"/>
      <w:marRight w:val="0"/>
      <w:marTop w:val="0"/>
      <w:marBottom w:val="0"/>
      <w:divBdr>
        <w:top w:val="none" w:sz="0" w:space="0" w:color="auto"/>
        <w:left w:val="none" w:sz="0" w:space="0" w:color="auto"/>
        <w:bottom w:val="none" w:sz="0" w:space="0" w:color="auto"/>
        <w:right w:val="none" w:sz="0" w:space="0" w:color="auto"/>
      </w:divBdr>
      <w:divsChild>
        <w:div w:id="1433164615">
          <w:marLeft w:val="0"/>
          <w:marRight w:val="0"/>
          <w:marTop w:val="0"/>
          <w:marBottom w:val="360"/>
          <w:divBdr>
            <w:top w:val="none" w:sz="0" w:space="0" w:color="auto"/>
            <w:left w:val="none" w:sz="0" w:space="0" w:color="auto"/>
            <w:bottom w:val="none" w:sz="0" w:space="0" w:color="auto"/>
            <w:right w:val="none" w:sz="0" w:space="0" w:color="auto"/>
          </w:divBdr>
          <w:divsChild>
            <w:div w:id="358243180">
              <w:marLeft w:val="0"/>
              <w:marRight w:val="0"/>
              <w:marTop w:val="0"/>
              <w:marBottom w:val="0"/>
              <w:divBdr>
                <w:top w:val="none" w:sz="0" w:space="0" w:color="auto"/>
                <w:left w:val="none" w:sz="0" w:space="0" w:color="auto"/>
                <w:bottom w:val="none" w:sz="0" w:space="0" w:color="auto"/>
                <w:right w:val="none" w:sz="0" w:space="0" w:color="auto"/>
              </w:divBdr>
            </w:div>
          </w:divsChild>
        </w:div>
        <w:div w:id="2021422686">
          <w:marLeft w:val="0"/>
          <w:marRight w:val="0"/>
          <w:marTop w:val="0"/>
          <w:marBottom w:val="0"/>
          <w:divBdr>
            <w:top w:val="none" w:sz="0" w:space="0" w:color="auto"/>
            <w:left w:val="none" w:sz="0" w:space="0" w:color="auto"/>
            <w:bottom w:val="none" w:sz="0" w:space="0" w:color="auto"/>
            <w:right w:val="none" w:sz="0" w:space="0" w:color="auto"/>
          </w:divBdr>
          <w:divsChild>
            <w:div w:id="2074230835">
              <w:marLeft w:val="0"/>
              <w:marRight w:val="0"/>
              <w:marTop w:val="0"/>
              <w:marBottom w:val="0"/>
              <w:divBdr>
                <w:top w:val="none" w:sz="0" w:space="0" w:color="auto"/>
                <w:left w:val="none" w:sz="0" w:space="0" w:color="auto"/>
                <w:bottom w:val="none" w:sz="0" w:space="0" w:color="auto"/>
                <w:right w:val="none" w:sz="0" w:space="0" w:color="auto"/>
              </w:divBdr>
              <w:divsChild>
                <w:div w:id="1652907778">
                  <w:marLeft w:val="0"/>
                  <w:marRight w:val="0"/>
                  <w:marTop w:val="0"/>
                  <w:marBottom w:val="0"/>
                  <w:divBdr>
                    <w:top w:val="none" w:sz="0" w:space="0" w:color="auto"/>
                    <w:left w:val="none" w:sz="0" w:space="0" w:color="auto"/>
                    <w:bottom w:val="none" w:sz="0" w:space="0" w:color="auto"/>
                    <w:right w:val="none" w:sz="0" w:space="0" w:color="auto"/>
                  </w:divBdr>
                  <w:divsChild>
                    <w:div w:id="909267039">
                      <w:marLeft w:val="0"/>
                      <w:marRight w:val="0"/>
                      <w:marTop w:val="0"/>
                      <w:marBottom w:val="0"/>
                      <w:divBdr>
                        <w:top w:val="none" w:sz="0" w:space="0" w:color="auto"/>
                        <w:left w:val="none" w:sz="0" w:space="0" w:color="auto"/>
                        <w:bottom w:val="none" w:sz="0" w:space="0" w:color="auto"/>
                        <w:right w:val="none" w:sz="0" w:space="0" w:color="auto"/>
                      </w:divBdr>
                      <w:divsChild>
                        <w:div w:id="1441678018">
                          <w:marLeft w:val="0"/>
                          <w:marRight w:val="0"/>
                          <w:marTop w:val="0"/>
                          <w:marBottom w:val="0"/>
                          <w:divBdr>
                            <w:top w:val="none" w:sz="0" w:space="0" w:color="auto"/>
                            <w:left w:val="none" w:sz="0" w:space="0" w:color="auto"/>
                            <w:bottom w:val="none" w:sz="0" w:space="0" w:color="auto"/>
                            <w:right w:val="none" w:sz="0" w:space="0" w:color="auto"/>
                          </w:divBdr>
                          <w:divsChild>
                            <w:div w:id="17647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41392">
          <w:marLeft w:val="0"/>
          <w:marRight w:val="0"/>
          <w:marTop w:val="0"/>
          <w:marBottom w:val="0"/>
          <w:divBdr>
            <w:top w:val="none" w:sz="0" w:space="0" w:color="auto"/>
            <w:left w:val="none" w:sz="0" w:space="0" w:color="auto"/>
            <w:bottom w:val="none" w:sz="0" w:space="0" w:color="auto"/>
            <w:right w:val="none" w:sz="0" w:space="0" w:color="auto"/>
          </w:divBdr>
          <w:divsChild>
            <w:div w:id="82117924">
              <w:marLeft w:val="0"/>
              <w:marRight w:val="0"/>
              <w:marTop w:val="0"/>
              <w:marBottom w:val="0"/>
              <w:divBdr>
                <w:top w:val="none" w:sz="0" w:space="0" w:color="auto"/>
                <w:left w:val="none" w:sz="0" w:space="0" w:color="auto"/>
                <w:bottom w:val="none" w:sz="0" w:space="0" w:color="auto"/>
                <w:right w:val="none" w:sz="0" w:space="0" w:color="auto"/>
              </w:divBdr>
              <w:divsChild>
                <w:div w:id="854462692">
                  <w:marLeft w:val="0"/>
                  <w:marRight w:val="0"/>
                  <w:marTop w:val="0"/>
                  <w:marBottom w:val="0"/>
                  <w:divBdr>
                    <w:top w:val="none" w:sz="0" w:space="0" w:color="auto"/>
                    <w:left w:val="none" w:sz="0" w:space="0" w:color="auto"/>
                    <w:bottom w:val="none" w:sz="0" w:space="0" w:color="auto"/>
                    <w:right w:val="none" w:sz="0" w:space="0" w:color="auto"/>
                  </w:divBdr>
                  <w:divsChild>
                    <w:div w:id="1823540039">
                      <w:marLeft w:val="0"/>
                      <w:marRight w:val="0"/>
                      <w:marTop w:val="0"/>
                      <w:marBottom w:val="0"/>
                      <w:divBdr>
                        <w:top w:val="none" w:sz="0" w:space="0" w:color="auto"/>
                        <w:left w:val="none" w:sz="0" w:space="0" w:color="auto"/>
                        <w:bottom w:val="none" w:sz="0" w:space="0" w:color="auto"/>
                        <w:right w:val="none" w:sz="0" w:space="0" w:color="auto"/>
                      </w:divBdr>
                      <w:divsChild>
                        <w:div w:id="1656029677">
                          <w:marLeft w:val="0"/>
                          <w:marRight w:val="0"/>
                          <w:marTop w:val="0"/>
                          <w:marBottom w:val="0"/>
                          <w:divBdr>
                            <w:top w:val="none" w:sz="0" w:space="0" w:color="auto"/>
                            <w:left w:val="none" w:sz="0" w:space="0" w:color="auto"/>
                            <w:bottom w:val="none" w:sz="0" w:space="0" w:color="auto"/>
                            <w:right w:val="none" w:sz="0" w:space="0" w:color="auto"/>
                          </w:divBdr>
                          <w:divsChild>
                            <w:div w:id="1554271183">
                              <w:marLeft w:val="0"/>
                              <w:marRight w:val="0"/>
                              <w:marTop w:val="0"/>
                              <w:marBottom w:val="0"/>
                              <w:divBdr>
                                <w:top w:val="none" w:sz="0" w:space="0" w:color="auto"/>
                                <w:left w:val="none" w:sz="0" w:space="0" w:color="auto"/>
                                <w:bottom w:val="none" w:sz="0" w:space="0" w:color="auto"/>
                                <w:right w:val="none" w:sz="0" w:space="0" w:color="auto"/>
                              </w:divBdr>
                              <w:divsChild>
                                <w:div w:id="1300498592">
                                  <w:marLeft w:val="0"/>
                                  <w:marRight w:val="0"/>
                                  <w:marTop w:val="0"/>
                                  <w:marBottom w:val="0"/>
                                  <w:divBdr>
                                    <w:top w:val="none" w:sz="0" w:space="0" w:color="auto"/>
                                    <w:left w:val="none" w:sz="0" w:space="0" w:color="auto"/>
                                    <w:bottom w:val="none" w:sz="0" w:space="0" w:color="auto"/>
                                    <w:right w:val="none" w:sz="0" w:space="0" w:color="auto"/>
                                  </w:divBdr>
                                  <w:divsChild>
                                    <w:div w:id="5372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4386">
                          <w:marLeft w:val="0"/>
                          <w:marRight w:val="0"/>
                          <w:marTop w:val="0"/>
                          <w:marBottom w:val="0"/>
                          <w:divBdr>
                            <w:top w:val="none" w:sz="0" w:space="0" w:color="auto"/>
                            <w:left w:val="none" w:sz="0" w:space="0" w:color="auto"/>
                            <w:bottom w:val="none" w:sz="0" w:space="0" w:color="auto"/>
                            <w:right w:val="none" w:sz="0" w:space="0" w:color="auto"/>
                          </w:divBdr>
                        </w:div>
                        <w:div w:id="131748839">
                          <w:marLeft w:val="0"/>
                          <w:marRight w:val="0"/>
                          <w:marTop w:val="0"/>
                          <w:marBottom w:val="0"/>
                          <w:divBdr>
                            <w:top w:val="none" w:sz="0" w:space="0" w:color="auto"/>
                            <w:left w:val="none" w:sz="0" w:space="0" w:color="auto"/>
                            <w:bottom w:val="none" w:sz="0" w:space="0" w:color="auto"/>
                            <w:right w:val="none" w:sz="0" w:space="0" w:color="auto"/>
                          </w:divBdr>
                          <w:divsChild>
                            <w:div w:id="2031490220">
                              <w:marLeft w:val="0"/>
                              <w:marRight w:val="0"/>
                              <w:marTop w:val="0"/>
                              <w:marBottom w:val="0"/>
                              <w:divBdr>
                                <w:top w:val="none" w:sz="0" w:space="0" w:color="auto"/>
                                <w:left w:val="none" w:sz="0" w:space="0" w:color="auto"/>
                                <w:bottom w:val="none" w:sz="0" w:space="0" w:color="auto"/>
                                <w:right w:val="none" w:sz="0" w:space="0" w:color="auto"/>
                              </w:divBdr>
                              <w:divsChild>
                                <w:div w:id="1088774548">
                                  <w:marLeft w:val="0"/>
                                  <w:marRight w:val="0"/>
                                  <w:marTop w:val="0"/>
                                  <w:marBottom w:val="0"/>
                                  <w:divBdr>
                                    <w:top w:val="none" w:sz="0" w:space="0" w:color="auto"/>
                                    <w:left w:val="none" w:sz="0" w:space="0" w:color="auto"/>
                                    <w:bottom w:val="none" w:sz="0" w:space="0" w:color="auto"/>
                                    <w:right w:val="none" w:sz="0" w:space="0" w:color="auto"/>
                                  </w:divBdr>
                                </w:div>
                                <w:div w:id="784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880766">
          <w:marLeft w:val="0"/>
          <w:marRight w:val="0"/>
          <w:marTop w:val="0"/>
          <w:marBottom w:val="0"/>
          <w:divBdr>
            <w:top w:val="none" w:sz="0" w:space="0" w:color="auto"/>
            <w:left w:val="none" w:sz="0" w:space="0" w:color="auto"/>
            <w:bottom w:val="none" w:sz="0" w:space="0" w:color="auto"/>
            <w:right w:val="none" w:sz="0" w:space="0" w:color="auto"/>
          </w:divBdr>
          <w:divsChild>
            <w:div w:id="1285968145">
              <w:marLeft w:val="0"/>
              <w:marRight w:val="0"/>
              <w:marTop w:val="0"/>
              <w:marBottom w:val="0"/>
              <w:divBdr>
                <w:top w:val="none" w:sz="0" w:space="0" w:color="auto"/>
                <w:left w:val="none" w:sz="0" w:space="0" w:color="auto"/>
                <w:bottom w:val="none" w:sz="0" w:space="0" w:color="auto"/>
                <w:right w:val="none" w:sz="0" w:space="0" w:color="auto"/>
              </w:divBdr>
              <w:divsChild>
                <w:div w:id="168646866">
                  <w:marLeft w:val="0"/>
                  <w:marRight w:val="0"/>
                  <w:marTop w:val="0"/>
                  <w:marBottom w:val="0"/>
                  <w:divBdr>
                    <w:top w:val="none" w:sz="0" w:space="0" w:color="auto"/>
                    <w:left w:val="none" w:sz="0" w:space="0" w:color="auto"/>
                    <w:bottom w:val="none" w:sz="0" w:space="0" w:color="auto"/>
                    <w:right w:val="none" w:sz="0" w:space="0" w:color="auto"/>
                  </w:divBdr>
                  <w:divsChild>
                    <w:div w:id="1664778209">
                      <w:marLeft w:val="0"/>
                      <w:marRight w:val="0"/>
                      <w:marTop w:val="0"/>
                      <w:marBottom w:val="0"/>
                      <w:divBdr>
                        <w:top w:val="none" w:sz="0" w:space="0" w:color="auto"/>
                        <w:left w:val="none" w:sz="0" w:space="0" w:color="auto"/>
                        <w:bottom w:val="none" w:sz="0" w:space="0" w:color="auto"/>
                        <w:right w:val="none" w:sz="0" w:space="0" w:color="auto"/>
                      </w:divBdr>
                    </w:div>
                  </w:divsChild>
                </w:div>
                <w:div w:id="2041928022">
                  <w:marLeft w:val="0"/>
                  <w:marRight w:val="0"/>
                  <w:marTop w:val="0"/>
                  <w:marBottom w:val="0"/>
                  <w:divBdr>
                    <w:top w:val="none" w:sz="0" w:space="0" w:color="auto"/>
                    <w:left w:val="none" w:sz="0" w:space="0" w:color="auto"/>
                    <w:bottom w:val="none" w:sz="0" w:space="0" w:color="auto"/>
                    <w:right w:val="none" w:sz="0" w:space="0" w:color="auto"/>
                  </w:divBdr>
                  <w:divsChild>
                    <w:div w:id="696349063">
                      <w:marLeft w:val="0"/>
                      <w:marRight w:val="0"/>
                      <w:marTop w:val="0"/>
                      <w:marBottom w:val="0"/>
                      <w:divBdr>
                        <w:top w:val="none" w:sz="0" w:space="0" w:color="auto"/>
                        <w:left w:val="none" w:sz="0" w:space="0" w:color="auto"/>
                        <w:bottom w:val="none" w:sz="0" w:space="0" w:color="auto"/>
                        <w:right w:val="none" w:sz="0" w:space="0" w:color="auto"/>
                      </w:divBdr>
                      <w:divsChild>
                        <w:div w:id="1307078681">
                          <w:marLeft w:val="0"/>
                          <w:marRight w:val="0"/>
                          <w:marTop w:val="0"/>
                          <w:marBottom w:val="0"/>
                          <w:divBdr>
                            <w:top w:val="none" w:sz="0" w:space="0" w:color="auto"/>
                            <w:left w:val="none" w:sz="0" w:space="0" w:color="auto"/>
                            <w:bottom w:val="none" w:sz="0" w:space="0" w:color="auto"/>
                            <w:right w:val="none" w:sz="0" w:space="0" w:color="auto"/>
                          </w:divBdr>
                          <w:divsChild>
                            <w:div w:id="348142852">
                              <w:marLeft w:val="0"/>
                              <w:marRight w:val="0"/>
                              <w:marTop w:val="0"/>
                              <w:marBottom w:val="0"/>
                              <w:divBdr>
                                <w:top w:val="none" w:sz="0" w:space="0" w:color="auto"/>
                                <w:left w:val="none" w:sz="0" w:space="0" w:color="auto"/>
                                <w:bottom w:val="none" w:sz="0" w:space="0" w:color="auto"/>
                                <w:right w:val="none" w:sz="0" w:space="0" w:color="auto"/>
                              </w:divBdr>
                              <w:divsChild>
                                <w:div w:id="1066297785">
                                  <w:marLeft w:val="0"/>
                                  <w:marRight w:val="0"/>
                                  <w:marTop w:val="0"/>
                                  <w:marBottom w:val="0"/>
                                  <w:divBdr>
                                    <w:top w:val="none" w:sz="0" w:space="0" w:color="auto"/>
                                    <w:left w:val="none" w:sz="0" w:space="0" w:color="auto"/>
                                    <w:bottom w:val="none" w:sz="0" w:space="0" w:color="auto"/>
                                    <w:right w:val="none" w:sz="0" w:space="0" w:color="auto"/>
                                  </w:divBdr>
                                  <w:divsChild>
                                    <w:div w:id="289361793">
                                      <w:marLeft w:val="0"/>
                                      <w:marRight w:val="0"/>
                                      <w:marTop w:val="0"/>
                                      <w:marBottom w:val="0"/>
                                      <w:divBdr>
                                        <w:top w:val="none" w:sz="0" w:space="0" w:color="auto"/>
                                        <w:left w:val="none" w:sz="0" w:space="0" w:color="auto"/>
                                        <w:bottom w:val="none" w:sz="0" w:space="0" w:color="auto"/>
                                        <w:right w:val="none" w:sz="0" w:space="0" w:color="auto"/>
                                      </w:divBdr>
                                    </w:div>
                                    <w:div w:id="7209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89387">
                      <w:marLeft w:val="0"/>
                      <w:marRight w:val="0"/>
                      <w:marTop w:val="0"/>
                      <w:marBottom w:val="0"/>
                      <w:divBdr>
                        <w:top w:val="none" w:sz="0" w:space="0" w:color="auto"/>
                        <w:left w:val="none" w:sz="0" w:space="0" w:color="auto"/>
                        <w:bottom w:val="none" w:sz="0" w:space="0" w:color="auto"/>
                        <w:right w:val="none" w:sz="0" w:space="0" w:color="auto"/>
                      </w:divBdr>
                      <w:divsChild>
                        <w:div w:id="1380471546">
                          <w:marLeft w:val="0"/>
                          <w:marRight w:val="0"/>
                          <w:marTop w:val="0"/>
                          <w:marBottom w:val="0"/>
                          <w:divBdr>
                            <w:top w:val="none" w:sz="0" w:space="0" w:color="auto"/>
                            <w:left w:val="none" w:sz="0" w:space="0" w:color="auto"/>
                            <w:bottom w:val="none" w:sz="0" w:space="0" w:color="auto"/>
                            <w:right w:val="none" w:sz="0" w:space="0" w:color="auto"/>
                          </w:divBdr>
                          <w:divsChild>
                            <w:div w:id="504395666">
                              <w:marLeft w:val="0"/>
                              <w:marRight w:val="0"/>
                              <w:marTop w:val="0"/>
                              <w:marBottom w:val="0"/>
                              <w:divBdr>
                                <w:top w:val="none" w:sz="0" w:space="0" w:color="auto"/>
                                <w:left w:val="none" w:sz="0" w:space="0" w:color="auto"/>
                                <w:bottom w:val="none" w:sz="0" w:space="0" w:color="auto"/>
                                <w:right w:val="none" w:sz="0" w:space="0" w:color="auto"/>
                              </w:divBdr>
                              <w:divsChild>
                                <w:div w:id="496043549">
                                  <w:marLeft w:val="0"/>
                                  <w:marRight w:val="0"/>
                                  <w:marTop w:val="0"/>
                                  <w:marBottom w:val="0"/>
                                  <w:divBdr>
                                    <w:top w:val="none" w:sz="0" w:space="0" w:color="auto"/>
                                    <w:left w:val="none" w:sz="0" w:space="0" w:color="auto"/>
                                    <w:bottom w:val="none" w:sz="0" w:space="0" w:color="auto"/>
                                    <w:right w:val="none" w:sz="0" w:space="0" w:color="auto"/>
                                  </w:divBdr>
                                  <w:divsChild>
                                    <w:div w:id="1651330278">
                                      <w:marLeft w:val="0"/>
                                      <w:marRight w:val="0"/>
                                      <w:marTop w:val="0"/>
                                      <w:marBottom w:val="0"/>
                                      <w:divBdr>
                                        <w:top w:val="none" w:sz="0" w:space="0" w:color="auto"/>
                                        <w:left w:val="none" w:sz="0" w:space="0" w:color="auto"/>
                                        <w:bottom w:val="none" w:sz="0" w:space="0" w:color="auto"/>
                                        <w:right w:val="none" w:sz="0" w:space="0" w:color="auto"/>
                                      </w:divBdr>
                                    </w:div>
                                    <w:div w:id="2606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2829">
                      <w:marLeft w:val="0"/>
                      <w:marRight w:val="0"/>
                      <w:marTop w:val="0"/>
                      <w:marBottom w:val="0"/>
                      <w:divBdr>
                        <w:top w:val="none" w:sz="0" w:space="0" w:color="auto"/>
                        <w:left w:val="none" w:sz="0" w:space="0" w:color="auto"/>
                        <w:bottom w:val="none" w:sz="0" w:space="0" w:color="auto"/>
                        <w:right w:val="none" w:sz="0" w:space="0" w:color="auto"/>
                      </w:divBdr>
                      <w:divsChild>
                        <w:div w:id="80369923">
                          <w:marLeft w:val="0"/>
                          <w:marRight w:val="0"/>
                          <w:marTop w:val="0"/>
                          <w:marBottom w:val="0"/>
                          <w:divBdr>
                            <w:top w:val="none" w:sz="0" w:space="0" w:color="auto"/>
                            <w:left w:val="none" w:sz="0" w:space="0" w:color="auto"/>
                            <w:bottom w:val="none" w:sz="0" w:space="0" w:color="auto"/>
                            <w:right w:val="none" w:sz="0" w:space="0" w:color="auto"/>
                          </w:divBdr>
                          <w:divsChild>
                            <w:div w:id="1392777555">
                              <w:marLeft w:val="0"/>
                              <w:marRight w:val="0"/>
                              <w:marTop w:val="0"/>
                              <w:marBottom w:val="0"/>
                              <w:divBdr>
                                <w:top w:val="none" w:sz="0" w:space="0" w:color="auto"/>
                                <w:left w:val="none" w:sz="0" w:space="0" w:color="auto"/>
                                <w:bottom w:val="none" w:sz="0" w:space="0" w:color="auto"/>
                                <w:right w:val="none" w:sz="0" w:space="0" w:color="auto"/>
                              </w:divBdr>
                              <w:divsChild>
                                <w:div w:id="1024021432">
                                  <w:marLeft w:val="0"/>
                                  <w:marRight w:val="0"/>
                                  <w:marTop w:val="0"/>
                                  <w:marBottom w:val="0"/>
                                  <w:divBdr>
                                    <w:top w:val="none" w:sz="0" w:space="0" w:color="auto"/>
                                    <w:left w:val="none" w:sz="0" w:space="0" w:color="auto"/>
                                    <w:bottom w:val="none" w:sz="0" w:space="0" w:color="auto"/>
                                    <w:right w:val="none" w:sz="0" w:space="0" w:color="auto"/>
                                  </w:divBdr>
                                  <w:divsChild>
                                    <w:div w:id="1927836843">
                                      <w:marLeft w:val="0"/>
                                      <w:marRight w:val="0"/>
                                      <w:marTop w:val="0"/>
                                      <w:marBottom w:val="0"/>
                                      <w:divBdr>
                                        <w:top w:val="none" w:sz="0" w:space="0" w:color="auto"/>
                                        <w:left w:val="none" w:sz="0" w:space="0" w:color="auto"/>
                                        <w:bottom w:val="none" w:sz="0" w:space="0" w:color="auto"/>
                                        <w:right w:val="none" w:sz="0" w:space="0" w:color="auto"/>
                                      </w:divBdr>
                                    </w:div>
                                    <w:div w:id="10275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99671">
                      <w:marLeft w:val="0"/>
                      <w:marRight w:val="0"/>
                      <w:marTop w:val="0"/>
                      <w:marBottom w:val="0"/>
                      <w:divBdr>
                        <w:top w:val="none" w:sz="0" w:space="0" w:color="auto"/>
                        <w:left w:val="none" w:sz="0" w:space="0" w:color="auto"/>
                        <w:bottom w:val="none" w:sz="0" w:space="0" w:color="auto"/>
                        <w:right w:val="none" w:sz="0" w:space="0" w:color="auto"/>
                      </w:divBdr>
                      <w:divsChild>
                        <w:div w:id="931858119">
                          <w:marLeft w:val="0"/>
                          <w:marRight w:val="0"/>
                          <w:marTop w:val="0"/>
                          <w:marBottom w:val="0"/>
                          <w:divBdr>
                            <w:top w:val="none" w:sz="0" w:space="0" w:color="auto"/>
                            <w:left w:val="none" w:sz="0" w:space="0" w:color="auto"/>
                            <w:bottom w:val="none" w:sz="0" w:space="0" w:color="auto"/>
                            <w:right w:val="none" w:sz="0" w:space="0" w:color="auto"/>
                          </w:divBdr>
                          <w:divsChild>
                            <w:div w:id="796800292">
                              <w:marLeft w:val="0"/>
                              <w:marRight w:val="0"/>
                              <w:marTop w:val="0"/>
                              <w:marBottom w:val="0"/>
                              <w:divBdr>
                                <w:top w:val="none" w:sz="0" w:space="0" w:color="auto"/>
                                <w:left w:val="none" w:sz="0" w:space="0" w:color="auto"/>
                                <w:bottom w:val="none" w:sz="0" w:space="0" w:color="auto"/>
                                <w:right w:val="none" w:sz="0" w:space="0" w:color="auto"/>
                              </w:divBdr>
                              <w:divsChild>
                                <w:div w:id="274286992">
                                  <w:marLeft w:val="0"/>
                                  <w:marRight w:val="0"/>
                                  <w:marTop w:val="0"/>
                                  <w:marBottom w:val="0"/>
                                  <w:divBdr>
                                    <w:top w:val="none" w:sz="0" w:space="0" w:color="auto"/>
                                    <w:left w:val="none" w:sz="0" w:space="0" w:color="auto"/>
                                    <w:bottom w:val="none" w:sz="0" w:space="0" w:color="auto"/>
                                    <w:right w:val="none" w:sz="0" w:space="0" w:color="auto"/>
                                  </w:divBdr>
                                  <w:divsChild>
                                    <w:div w:id="1501390957">
                                      <w:marLeft w:val="0"/>
                                      <w:marRight w:val="0"/>
                                      <w:marTop w:val="0"/>
                                      <w:marBottom w:val="0"/>
                                      <w:divBdr>
                                        <w:top w:val="none" w:sz="0" w:space="0" w:color="auto"/>
                                        <w:left w:val="none" w:sz="0" w:space="0" w:color="auto"/>
                                        <w:bottom w:val="none" w:sz="0" w:space="0" w:color="auto"/>
                                        <w:right w:val="none" w:sz="0" w:space="0" w:color="auto"/>
                                      </w:divBdr>
                                    </w:div>
                                    <w:div w:id="1057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49118">
                      <w:marLeft w:val="0"/>
                      <w:marRight w:val="0"/>
                      <w:marTop w:val="0"/>
                      <w:marBottom w:val="0"/>
                      <w:divBdr>
                        <w:top w:val="none" w:sz="0" w:space="0" w:color="auto"/>
                        <w:left w:val="none" w:sz="0" w:space="0" w:color="auto"/>
                        <w:bottom w:val="none" w:sz="0" w:space="0" w:color="auto"/>
                        <w:right w:val="none" w:sz="0" w:space="0" w:color="auto"/>
                      </w:divBdr>
                      <w:divsChild>
                        <w:div w:id="1695883874">
                          <w:marLeft w:val="0"/>
                          <w:marRight w:val="0"/>
                          <w:marTop w:val="0"/>
                          <w:marBottom w:val="0"/>
                          <w:divBdr>
                            <w:top w:val="none" w:sz="0" w:space="0" w:color="auto"/>
                            <w:left w:val="none" w:sz="0" w:space="0" w:color="auto"/>
                            <w:bottom w:val="none" w:sz="0" w:space="0" w:color="auto"/>
                            <w:right w:val="none" w:sz="0" w:space="0" w:color="auto"/>
                          </w:divBdr>
                          <w:divsChild>
                            <w:div w:id="781919124">
                              <w:marLeft w:val="0"/>
                              <w:marRight w:val="0"/>
                              <w:marTop w:val="0"/>
                              <w:marBottom w:val="0"/>
                              <w:divBdr>
                                <w:top w:val="none" w:sz="0" w:space="0" w:color="auto"/>
                                <w:left w:val="none" w:sz="0" w:space="0" w:color="auto"/>
                                <w:bottom w:val="none" w:sz="0" w:space="0" w:color="auto"/>
                                <w:right w:val="none" w:sz="0" w:space="0" w:color="auto"/>
                              </w:divBdr>
                              <w:divsChild>
                                <w:div w:id="1662537628">
                                  <w:marLeft w:val="0"/>
                                  <w:marRight w:val="0"/>
                                  <w:marTop w:val="0"/>
                                  <w:marBottom w:val="0"/>
                                  <w:divBdr>
                                    <w:top w:val="none" w:sz="0" w:space="0" w:color="auto"/>
                                    <w:left w:val="none" w:sz="0" w:space="0" w:color="auto"/>
                                    <w:bottom w:val="none" w:sz="0" w:space="0" w:color="auto"/>
                                    <w:right w:val="none" w:sz="0" w:space="0" w:color="auto"/>
                                  </w:divBdr>
                                  <w:divsChild>
                                    <w:div w:id="2108116359">
                                      <w:marLeft w:val="0"/>
                                      <w:marRight w:val="0"/>
                                      <w:marTop w:val="0"/>
                                      <w:marBottom w:val="0"/>
                                      <w:divBdr>
                                        <w:top w:val="none" w:sz="0" w:space="0" w:color="auto"/>
                                        <w:left w:val="none" w:sz="0" w:space="0" w:color="auto"/>
                                        <w:bottom w:val="none" w:sz="0" w:space="0" w:color="auto"/>
                                        <w:right w:val="none" w:sz="0" w:space="0" w:color="auto"/>
                                      </w:divBdr>
                                    </w:div>
                                    <w:div w:id="909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8725">
                      <w:marLeft w:val="0"/>
                      <w:marRight w:val="0"/>
                      <w:marTop w:val="0"/>
                      <w:marBottom w:val="0"/>
                      <w:divBdr>
                        <w:top w:val="none" w:sz="0" w:space="0" w:color="auto"/>
                        <w:left w:val="none" w:sz="0" w:space="0" w:color="auto"/>
                        <w:bottom w:val="none" w:sz="0" w:space="0" w:color="auto"/>
                        <w:right w:val="none" w:sz="0" w:space="0" w:color="auto"/>
                      </w:divBdr>
                      <w:divsChild>
                        <w:div w:id="188489015">
                          <w:marLeft w:val="0"/>
                          <w:marRight w:val="0"/>
                          <w:marTop w:val="0"/>
                          <w:marBottom w:val="0"/>
                          <w:divBdr>
                            <w:top w:val="none" w:sz="0" w:space="0" w:color="auto"/>
                            <w:left w:val="none" w:sz="0" w:space="0" w:color="auto"/>
                            <w:bottom w:val="none" w:sz="0" w:space="0" w:color="auto"/>
                            <w:right w:val="none" w:sz="0" w:space="0" w:color="auto"/>
                          </w:divBdr>
                          <w:divsChild>
                            <w:div w:id="1052925872">
                              <w:marLeft w:val="0"/>
                              <w:marRight w:val="0"/>
                              <w:marTop w:val="0"/>
                              <w:marBottom w:val="0"/>
                              <w:divBdr>
                                <w:top w:val="none" w:sz="0" w:space="0" w:color="auto"/>
                                <w:left w:val="none" w:sz="0" w:space="0" w:color="auto"/>
                                <w:bottom w:val="none" w:sz="0" w:space="0" w:color="auto"/>
                                <w:right w:val="none" w:sz="0" w:space="0" w:color="auto"/>
                              </w:divBdr>
                              <w:divsChild>
                                <w:div w:id="610744492">
                                  <w:marLeft w:val="0"/>
                                  <w:marRight w:val="0"/>
                                  <w:marTop w:val="0"/>
                                  <w:marBottom w:val="0"/>
                                  <w:divBdr>
                                    <w:top w:val="none" w:sz="0" w:space="0" w:color="auto"/>
                                    <w:left w:val="none" w:sz="0" w:space="0" w:color="auto"/>
                                    <w:bottom w:val="none" w:sz="0" w:space="0" w:color="auto"/>
                                    <w:right w:val="none" w:sz="0" w:space="0" w:color="auto"/>
                                  </w:divBdr>
                                  <w:divsChild>
                                    <w:div w:id="695929825">
                                      <w:marLeft w:val="0"/>
                                      <w:marRight w:val="0"/>
                                      <w:marTop w:val="0"/>
                                      <w:marBottom w:val="0"/>
                                      <w:divBdr>
                                        <w:top w:val="none" w:sz="0" w:space="0" w:color="auto"/>
                                        <w:left w:val="none" w:sz="0" w:space="0" w:color="auto"/>
                                        <w:bottom w:val="none" w:sz="0" w:space="0" w:color="auto"/>
                                        <w:right w:val="none" w:sz="0" w:space="0" w:color="auto"/>
                                      </w:divBdr>
                                    </w:div>
                                    <w:div w:id="16024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1230">
                      <w:marLeft w:val="0"/>
                      <w:marRight w:val="0"/>
                      <w:marTop w:val="0"/>
                      <w:marBottom w:val="0"/>
                      <w:divBdr>
                        <w:top w:val="none" w:sz="0" w:space="0" w:color="auto"/>
                        <w:left w:val="none" w:sz="0" w:space="0" w:color="auto"/>
                        <w:bottom w:val="none" w:sz="0" w:space="0" w:color="auto"/>
                        <w:right w:val="none" w:sz="0" w:space="0" w:color="auto"/>
                      </w:divBdr>
                      <w:divsChild>
                        <w:div w:id="233786525">
                          <w:marLeft w:val="0"/>
                          <w:marRight w:val="0"/>
                          <w:marTop w:val="0"/>
                          <w:marBottom w:val="0"/>
                          <w:divBdr>
                            <w:top w:val="none" w:sz="0" w:space="0" w:color="auto"/>
                            <w:left w:val="none" w:sz="0" w:space="0" w:color="auto"/>
                            <w:bottom w:val="none" w:sz="0" w:space="0" w:color="auto"/>
                            <w:right w:val="none" w:sz="0" w:space="0" w:color="auto"/>
                          </w:divBdr>
                          <w:divsChild>
                            <w:div w:id="764114132">
                              <w:marLeft w:val="0"/>
                              <w:marRight w:val="0"/>
                              <w:marTop w:val="0"/>
                              <w:marBottom w:val="0"/>
                              <w:divBdr>
                                <w:top w:val="none" w:sz="0" w:space="0" w:color="auto"/>
                                <w:left w:val="none" w:sz="0" w:space="0" w:color="auto"/>
                                <w:bottom w:val="none" w:sz="0" w:space="0" w:color="auto"/>
                                <w:right w:val="none" w:sz="0" w:space="0" w:color="auto"/>
                              </w:divBdr>
                              <w:divsChild>
                                <w:div w:id="206259469">
                                  <w:marLeft w:val="0"/>
                                  <w:marRight w:val="0"/>
                                  <w:marTop w:val="0"/>
                                  <w:marBottom w:val="0"/>
                                  <w:divBdr>
                                    <w:top w:val="none" w:sz="0" w:space="0" w:color="auto"/>
                                    <w:left w:val="none" w:sz="0" w:space="0" w:color="auto"/>
                                    <w:bottom w:val="none" w:sz="0" w:space="0" w:color="auto"/>
                                    <w:right w:val="none" w:sz="0" w:space="0" w:color="auto"/>
                                  </w:divBdr>
                                  <w:divsChild>
                                    <w:div w:id="1461418992">
                                      <w:marLeft w:val="0"/>
                                      <w:marRight w:val="0"/>
                                      <w:marTop w:val="0"/>
                                      <w:marBottom w:val="0"/>
                                      <w:divBdr>
                                        <w:top w:val="none" w:sz="0" w:space="0" w:color="auto"/>
                                        <w:left w:val="none" w:sz="0" w:space="0" w:color="auto"/>
                                        <w:bottom w:val="none" w:sz="0" w:space="0" w:color="auto"/>
                                        <w:right w:val="none" w:sz="0" w:space="0" w:color="auto"/>
                                      </w:divBdr>
                                    </w:div>
                                    <w:div w:id="176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29767">
                      <w:marLeft w:val="0"/>
                      <w:marRight w:val="0"/>
                      <w:marTop w:val="0"/>
                      <w:marBottom w:val="0"/>
                      <w:divBdr>
                        <w:top w:val="none" w:sz="0" w:space="0" w:color="auto"/>
                        <w:left w:val="none" w:sz="0" w:space="0" w:color="auto"/>
                        <w:bottom w:val="none" w:sz="0" w:space="0" w:color="auto"/>
                        <w:right w:val="none" w:sz="0" w:space="0" w:color="auto"/>
                      </w:divBdr>
                      <w:divsChild>
                        <w:div w:id="1417899944">
                          <w:marLeft w:val="0"/>
                          <w:marRight w:val="0"/>
                          <w:marTop w:val="0"/>
                          <w:marBottom w:val="0"/>
                          <w:divBdr>
                            <w:top w:val="none" w:sz="0" w:space="0" w:color="auto"/>
                            <w:left w:val="none" w:sz="0" w:space="0" w:color="auto"/>
                            <w:bottom w:val="none" w:sz="0" w:space="0" w:color="auto"/>
                            <w:right w:val="none" w:sz="0" w:space="0" w:color="auto"/>
                          </w:divBdr>
                          <w:divsChild>
                            <w:div w:id="309752529">
                              <w:marLeft w:val="0"/>
                              <w:marRight w:val="0"/>
                              <w:marTop w:val="0"/>
                              <w:marBottom w:val="0"/>
                              <w:divBdr>
                                <w:top w:val="none" w:sz="0" w:space="0" w:color="auto"/>
                                <w:left w:val="none" w:sz="0" w:space="0" w:color="auto"/>
                                <w:bottom w:val="none" w:sz="0" w:space="0" w:color="auto"/>
                                <w:right w:val="none" w:sz="0" w:space="0" w:color="auto"/>
                              </w:divBdr>
                              <w:divsChild>
                                <w:div w:id="93524663">
                                  <w:marLeft w:val="0"/>
                                  <w:marRight w:val="0"/>
                                  <w:marTop w:val="0"/>
                                  <w:marBottom w:val="0"/>
                                  <w:divBdr>
                                    <w:top w:val="none" w:sz="0" w:space="0" w:color="auto"/>
                                    <w:left w:val="none" w:sz="0" w:space="0" w:color="auto"/>
                                    <w:bottom w:val="none" w:sz="0" w:space="0" w:color="auto"/>
                                    <w:right w:val="none" w:sz="0" w:space="0" w:color="auto"/>
                                  </w:divBdr>
                                  <w:divsChild>
                                    <w:div w:id="891503663">
                                      <w:marLeft w:val="0"/>
                                      <w:marRight w:val="0"/>
                                      <w:marTop w:val="0"/>
                                      <w:marBottom w:val="0"/>
                                      <w:divBdr>
                                        <w:top w:val="none" w:sz="0" w:space="0" w:color="auto"/>
                                        <w:left w:val="none" w:sz="0" w:space="0" w:color="auto"/>
                                        <w:bottom w:val="none" w:sz="0" w:space="0" w:color="auto"/>
                                        <w:right w:val="none" w:sz="0" w:space="0" w:color="auto"/>
                                      </w:divBdr>
                                    </w:div>
                                    <w:div w:id="4554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2601">
                      <w:marLeft w:val="0"/>
                      <w:marRight w:val="0"/>
                      <w:marTop w:val="0"/>
                      <w:marBottom w:val="0"/>
                      <w:divBdr>
                        <w:top w:val="none" w:sz="0" w:space="0" w:color="auto"/>
                        <w:left w:val="none" w:sz="0" w:space="0" w:color="auto"/>
                        <w:bottom w:val="none" w:sz="0" w:space="0" w:color="auto"/>
                        <w:right w:val="none" w:sz="0" w:space="0" w:color="auto"/>
                      </w:divBdr>
                      <w:divsChild>
                        <w:div w:id="1689528187">
                          <w:marLeft w:val="0"/>
                          <w:marRight w:val="0"/>
                          <w:marTop w:val="0"/>
                          <w:marBottom w:val="0"/>
                          <w:divBdr>
                            <w:top w:val="none" w:sz="0" w:space="0" w:color="auto"/>
                            <w:left w:val="none" w:sz="0" w:space="0" w:color="auto"/>
                            <w:bottom w:val="none" w:sz="0" w:space="0" w:color="auto"/>
                            <w:right w:val="none" w:sz="0" w:space="0" w:color="auto"/>
                          </w:divBdr>
                          <w:divsChild>
                            <w:div w:id="1681272808">
                              <w:marLeft w:val="0"/>
                              <w:marRight w:val="0"/>
                              <w:marTop w:val="0"/>
                              <w:marBottom w:val="0"/>
                              <w:divBdr>
                                <w:top w:val="none" w:sz="0" w:space="0" w:color="auto"/>
                                <w:left w:val="none" w:sz="0" w:space="0" w:color="auto"/>
                                <w:bottom w:val="none" w:sz="0" w:space="0" w:color="auto"/>
                                <w:right w:val="none" w:sz="0" w:space="0" w:color="auto"/>
                              </w:divBdr>
                              <w:divsChild>
                                <w:div w:id="406731072">
                                  <w:marLeft w:val="0"/>
                                  <w:marRight w:val="0"/>
                                  <w:marTop w:val="0"/>
                                  <w:marBottom w:val="0"/>
                                  <w:divBdr>
                                    <w:top w:val="none" w:sz="0" w:space="0" w:color="auto"/>
                                    <w:left w:val="none" w:sz="0" w:space="0" w:color="auto"/>
                                    <w:bottom w:val="none" w:sz="0" w:space="0" w:color="auto"/>
                                    <w:right w:val="none" w:sz="0" w:space="0" w:color="auto"/>
                                  </w:divBdr>
                                  <w:divsChild>
                                    <w:div w:id="990253634">
                                      <w:marLeft w:val="0"/>
                                      <w:marRight w:val="0"/>
                                      <w:marTop w:val="0"/>
                                      <w:marBottom w:val="0"/>
                                      <w:divBdr>
                                        <w:top w:val="none" w:sz="0" w:space="0" w:color="auto"/>
                                        <w:left w:val="none" w:sz="0" w:space="0" w:color="auto"/>
                                        <w:bottom w:val="none" w:sz="0" w:space="0" w:color="auto"/>
                                        <w:right w:val="none" w:sz="0" w:space="0" w:color="auto"/>
                                      </w:divBdr>
                                    </w:div>
                                    <w:div w:id="16922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2719">
                      <w:marLeft w:val="0"/>
                      <w:marRight w:val="0"/>
                      <w:marTop w:val="0"/>
                      <w:marBottom w:val="0"/>
                      <w:divBdr>
                        <w:top w:val="none" w:sz="0" w:space="0" w:color="auto"/>
                        <w:left w:val="none" w:sz="0" w:space="0" w:color="auto"/>
                        <w:bottom w:val="none" w:sz="0" w:space="0" w:color="auto"/>
                        <w:right w:val="none" w:sz="0" w:space="0" w:color="auto"/>
                      </w:divBdr>
                      <w:divsChild>
                        <w:div w:id="680661862">
                          <w:marLeft w:val="0"/>
                          <w:marRight w:val="0"/>
                          <w:marTop w:val="0"/>
                          <w:marBottom w:val="0"/>
                          <w:divBdr>
                            <w:top w:val="none" w:sz="0" w:space="0" w:color="auto"/>
                            <w:left w:val="none" w:sz="0" w:space="0" w:color="auto"/>
                            <w:bottom w:val="none" w:sz="0" w:space="0" w:color="auto"/>
                            <w:right w:val="none" w:sz="0" w:space="0" w:color="auto"/>
                          </w:divBdr>
                          <w:divsChild>
                            <w:div w:id="645596241">
                              <w:marLeft w:val="0"/>
                              <w:marRight w:val="0"/>
                              <w:marTop w:val="0"/>
                              <w:marBottom w:val="0"/>
                              <w:divBdr>
                                <w:top w:val="none" w:sz="0" w:space="0" w:color="auto"/>
                                <w:left w:val="none" w:sz="0" w:space="0" w:color="auto"/>
                                <w:bottom w:val="none" w:sz="0" w:space="0" w:color="auto"/>
                                <w:right w:val="none" w:sz="0" w:space="0" w:color="auto"/>
                              </w:divBdr>
                              <w:divsChild>
                                <w:div w:id="1643732476">
                                  <w:marLeft w:val="0"/>
                                  <w:marRight w:val="0"/>
                                  <w:marTop w:val="0"/>
                                  <w:marBottom w:val="0"/>
                                  <w:divBdr>
                                    <w:top w:val="none" w:sz="0" w:space="0" w:color="auto"/>
                                    <w:left w:val="none" w:sz="0" w:space="0" w:color="auto"/>
                                    <w:bottom w:val="none" w:sz="0" w:space="0" w:color="auto"/>
                                    <w:right w:val="none" w:sz="0" w:space="0" w:color="auto"/>
                                  </w:divBdr>
                                  <w:divsChild>
                                    <w:div w:id="1959988154">
                                      <w:marLeft w:val="0"/>
                                      <w:marRight w:val="0"/>
                                      <w:marTop w:val="0"/>
                                      <w:marBottom w:val="0"/>
                                      <w:divBdr>
                                        <w:top w:val="none" w:sz="0" w:space="0" w:color="auto"/>
                                        <w:left w:val="none" w:sz="0" w:space="0" w:color="auto"/>
                                        <w:bottom w:val="none" w:sz="0" w:space="0" w:color="auto"/>
                                        <w:right w:val="none" w:sz="0" w:space="0" w:color="auto"/>
                                      </w:divBdr>
                                    </w:div>
                                    <w:div w:id="11806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19963">
                      <w:marLeft w:val="0"/>
                      <w:marRight w:val="0"/>
                      <w:marTop w:val="0"/>
                      <w:marBottom w:val="0"/>
                      <w:divBdr>
                        <w:top w:val="none" w:sz="0" w:space="0" w:color="auto"/>
                        <w:left w:val="none" w:sz="0" w:space="0" w:color="auto"/>
                        <w:bottom w:val="none" w:sz="0" w:space="0" w:color="auto"/>
                        <w:right w:val="none" w:sz="0" w:space="0" w:color="auto"/>
                      </w:divBdr>
                      <w:divsChild>
                        <w:div w:id="584997743">
                          <w:marLeft w:val="0"/>
                          <w:marRight w:val="0"/>
                          <w:marTop w:val="0"/>
                          <w:marBottom w:val="0"/>
                          <w:divBdr>
                            <w:top w:val="none" w:sz="0" w:space="0" w:color="auto"/>
                            <w:left w:val="none" w:sz="0" w:space="0" w:color="auto"/>
                            <w:bottom w:val="none" w:sz="0" w:space="0" w:color="auto"/>
                            <w:right w:val="none" w:sz="0" w:space="0" w:color="auto"/>
                          </w:divBdr>
                          <w:divsChild>
                            <w:div w:id="918102409">
                              <w:marLeft w:val="0"/>
                              <w:marRight w:val="0"/>
                              <w:marTop w:val="0"/>
                              <w:marBottom w:val="0"/>
                              <w:divBdr>
                                <w:top w:val="none" w:sz="0" w:space="0" w:color="auto"/>
                                <w:left w:val="none" w:sz="0" w:space="0" w:color="auto"/>
                                <w:bottom w:val="none" w:sz="0" w:space="0" w:color="auto"/>
                                <w:right w:val="none" w:sz="0" w:space="0" w:color="auto"/>
                              </w:divBdr>
                              <w:divsChild>
                                <w:div w:id="274485302">
                                  <w:marLeft w:val="0"/>
                                  <w:marRight w:val="0"/>
                                  <w:marTop w:val="0"/>
                                  <w:marBottom w:val="0"/>
                                  <w:divBdr>
                                    <w:top w:val="none" w:sz="0" w:space="0" w:color="auto"/>
                                    <w:left w:val="none" w:sz="0" w:space="0" w:color="auto"/>
                                    <w:bottom w:val="none" w:sz="0" w:space="0" w:color="auto"/>
                                    <w:right w:val="none" w:sz="0" w:space="0" w:color="auto"/>
                                  </w:divBdr>
                                  <w:divsChild>
                                    <w:div w:id="769205365">
                                      <w:marLeft w:val="0"/>
                                      <w:marRight w:val="0"/>
                                      <w:marTop w:val="0"/>
                                      <w:marBottom w:val="0"/>
                                      <w:divBdr>
                                        <w:top w:val="none" w:sz="0" w:space="0" w:color="auto"/>
                                        <w:left w:val="none" w:sz="0" w:space="0" w:color="auto"/>
                                        <w:bottom w:val="none" w:sz="0" w:space="0" w:color="auto"/>
                                        <w:right w:val="none" w:sz="0" w:space="0" w:color="auto"/>
                                      </w:divBdr>
                                    </w:div>
                                    <w:div w:id="5802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lass.teipir.gr/openeclass/modules/units/?course=BUSI104&amp;id=303" TargetMode="External"/><Relationship Id="rId13" Type="http://schemas.openxmlformats.org/officeDocument/2006/relationships/image" Target="media/image5.jpeg"/><Relationship Id="rId18" Type="http://schemas.openxmlformats.org/officeDocument/2006/relationships/hyperlink" Target="http://eclass.teipir.gr/openeclass/modules/units/?course=BUSI104&amp;id=308" TargetMode="External"/><Relationship Id="rId26" Type="http://schemas.openxmlformats.org/officeDocument/2006/relationships/hyperlink" Target="http://eclass.teipir.gr/openeclass/modules/units/?course=BUSI104&amp;id=367"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hyperlink" Target="http://eclass.teipir.gr/openeclass/modules/units/?course=BUSI104&amp;id=305"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eclass.teipir.gr/openeclass/modules/units/?course=BUSI104&amp;id=307" TargetMode="External"/><Relationship Id="rId20" Type="http://schemas.openxmlformats.org/officeDocument/2006/relationships/hyperlink" Target="http://eclass.teipir.gr/openeclass/modules/units/?course=BUSI104&amp;id=309"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creativecommons.org/licenses/by-nc-nd/3.0/deed.en" TargetMode="External"/><Relationship Id="rId11" Type="http://schemas.openxmlformats.org/officeDocument/2006/relationships/image" Target="media/image4.jpeg"/><Relationship Id="rId24" Type="http://schemas.openxmlformats.org/officeDocument/2006/relationships/hyperlink" Target="http://eclass.teipir.gr/openeclass/modules/units/?course=BUSI104&amp;id=311"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eclass.teipir.gr/openeclass/modules/units/?course=BUSI104&amp;id=368" TargetMode="External"/><Relationship Id="rId10" Type="http://schemas.openxmlformats.org/officeDocument/2006/relationships/hyperlink" Target="http://eclass.teipir.gr/openeclass/modules/units/?course=BUSI104&amp;id=304"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eclass.teipir.gr/openeclass/modules/units/?course=BUSI104&amp;id=306" TargetMode="External"/><Relationship Id="rId22" Type="http://schemas.openxmlformats.org/officeDocument/2006/relationships/hyperlink" Target="http://eclass.teipir.gr/openeclass/modules/units/?course=BUSI104&amp;id=310" TargetMode="External"/><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Skourlas</dc:creator>
  <cp:lastModifiedBy>Skourlas</cp:lastModifiedBy>
  <cp:revision>2</cp:revision>
  <dcterms:created xsi:type="dcterms:W3CDTF">2015-12-08T08:48:00Z</dcterms:created>
  <dcterms:modified xsi:type="dcterms:W3CDTF">2015-12-08T08:48:00Z</dcterms:modified>
</cp:coreProperties>
</file>