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DE29E5">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67C" w:rsidRPr="00622D8C" w:rsidRDefault="00DB667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DB667C" w:rsidRPr="00182191" w:rsidRDefault="00DB667C"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DB667C" w:rsidRPr="00622D8C" w:rsidRDefault="00DB667C"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DB667C" w:rsidRPr="00182191" w:rsidRDefault="00DB667C"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10519F" w:rsidP="00B3399D">
      <w:pPr>
        <w:pStyle w:val="Title"/>
        <w:rPr>
          <w:rFonts w:asciiTheme="minorHAnsi" w:hAnsiTheme="minorHAnsi" w:cs="Arial"/>
          <w:lang w:val="el-GR"/>
        </w:rPr>
      </w:pPr>
      <w:bookmarkStart w:id="1" w:name="_Toc401500966"/>
      <w:bookmarkStart w:id="2" w:name="_Toc401501606"/>
      <w:r>
        <w:rPr>
          <w:rFonts w:asciiTheme="minorHAnsi" w:hAnsiTheme="minorHAnsi" w:cs="Arial"/>
          <w:lang w:val="el-GR"/>
        </w:rPr>
        <w:t>Βάσεις Δεδομένων ΙΙ</w:t>
      </w:r>
      <w:bookmarkEnd w:id="1"/>
      <w:bookmarkEnd w:id="2"/>
    </w:p>
    <w:p w:rsidR="00F97912" w:rsidRPr="00F97912"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Pr>
          <w:rFonts w:asciiTheme="minorHAnsi" w:hAnsiTheme="minorHAnsi" w:cs="Arial"/>
          <w:b/>
          <w:bCs/>
          <w:sz w:val="24"/>
          <w:szCs w:val="24"/>
          <w:lang w:val="el-GR"/>
        </w:rPr>
        <w:t xml:space="preserve"> </w:t>
      </w:r>
      <w:r w:rsidR="00F97912" w:rsidRPr="003B133A">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F97912" w:rsidRPr="00F97912">
        <w:rPr>
          <w:rFonts w:asciiTheme="minorHAnsi" w:hAnsiTheme="minorHAnsi" w:cs="Arial"/>
          <w:bCs/>
          <w:sz w:val="24"/>
          <w:szCs w:val="24"/>
          <w:lang w:val="el-GR"/>
        </w:rPr>
        <w:t>Δημιουργία βάσης δεδομένων και διαχείριση της βάσης με χρήση εναυσμάτων (triggers). Διαφορές στην υλοποίηση στην περίπτωση των προϊόντων mySQL και Oracle.</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Χ. Σκουρλάς, Α. Τσολακίδης, Δ. Βάσσης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10519F">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5F3CF9"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PlainText"/>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rFonts w:asciiTheme="minorHAnsi" w:hAnsiTheme="minorHAnsi"/>
          <w:lang w:val="en-US"/>
        </w:rPr>
      </w:sdtEndPr>
      <w:sdtContent>
        <w:p w:rsidR="0010519F" w:rsidRPr="00493626" w:rsidRDefault="0010519F" w:rsidP="00352C07">
          <w:pPr>
            <w:pStyle w:val="TOCHeading"/>
            <w:numPr>
              <w:ilvl w:val="0"/>
              <w:numId w:val="0"/>
            </w:numPr>
            <w:rPr>
              <w:rFonts w:asciiTheme="minorHAnsi" w:hAnsiTheme="minorHAnsi"/>
            </w:rPr>
          </w:pPr>
          <w:r>
            <w:rPr>
              <w:lang w:val="el-GR"/>
            </w:rPr>
            <w:t>Περιεχόμενα</w:t>
          </w:r>
        </w:p>
        <w:p w:rsidR="005F3CF9" w:rsidRDefault="00E66C76">
          <w:pPr>
            <w:pStyle w:val="TOC1"/>
            <w:tabs>
              <w:tab w:val="left" w:pos="480"/>
              <w:tab w:val="right" w:leader="dot" w:pos="8296"/>
            </w:tabs>
            <w:rPr>
              <w:rFonts w:asciiTheme="minorHAnsi" w:hAnsiTheme="minorHAnsi"/>
              <w:noProof/>
              <w:lang w:val="el-GR" w:eastAsia="el-GR" w:bidi="ar-SA"/>
            </w:rPr>
          </w:pPr>
          <w:r w:rsidRPr="00493626">
            <w:rPr>
              <w:rFonts w:asciiTheme="minorHAnsi" w:hAnsiTheme="minorHAnsi"/>
            </w:rPr>
            <w:fldChar w:fldCharType="begin"/>
          </w:r>
          <w:r w:rsidR="005138E4" w:rsidRPr="00493626">
            <w:rPr>
              <w:rFonts w:asciiTheme="minorHAnsi" w:hAnsiTheme="minorHAnsi"/>
            </w:rPr>
            <w:instrText xml:space="preserve"> TOC \o "1-3" \h \z \t "Title;3" </w:instrText>
          </w:r>
          <w:r w:rsidRPr="00493626">
            <w:rPr>
              <w:rFonts w:asciiTheme="minorHAnsi" w:hAnsiTheme="minorHAnsi"/>
            </w:rPr>
            <w:fldChar w:fldCharType="separate"/>
          </w:r>
          <w:hyperlink w:anchor="_Toc402895556" w:history="1">
            <w:r w:rsidR="005F3CF9" w:rsidRPr="00CA6ABD">
              <w:rPr>
                <w:rStyle w:val="Hyperlink"/>
                <w:rFonts w:eastAsia="TimesNewRoman"/>
                <w:noProof/>
                <w:lang w:val="el-GR"/>
              </w:rPr>
              <w:t>1.</w:t>
            </w:r>
            <w:r w:rsidR="005F3CF9">
              <w:rPr>
                <w:rFonts w:asciiTheme="minorHAnsi" w:hAnsiTheme="minorHAnsi"/>
                <w:noProof/>
                <w:lang w:val="el-GR" w:eastAsia="el-GR" w:bidi="ar-SA"/>
              </w:rPr>
              <w:tab/>
            </w:r>
            <w:r w:rsidR="005F3CF9" w:rsidRPr="00CA6ABD">
              <w:rPr>
                <w:rStyle w:val="Hyperlink"/>
                <w:rFonts w:eastAsia="TimesNewRoman"/>
                <w:noProof/>
                <w:lang w:val="el-GR"/>
              </w:rPr>
              <w:t xml:space="preserve">Υλοποίηση Βάσης διαχείρισης παραγγελιών με χρήση </w:t>
            </w:r>
            <w:r w:rsidR="005F3CF9" w:rsidRPr="00CA6ABD">
              <w:rPr>
                <w:rStyle w:val="Hyperlink"/>
                <w:rFonts w:eastAsia="TimesNewRoman"/>
                <w:noProof/>
              </w:rPr>
              <w:t>triggers</w:t>
            </w:r>
            <w:r w:rsidR="005F3CF9" w:rsidRPr="00CA6ABD">
              <w:rPr>
                <w:rStyle w:val="Hyperlink"/>
                <w:rFonts w:eastAsia="TimesNewRoman"/>
                <w:noProof/>
                <w:lang w:val="el-GR"/>
              </w:rPr>
              <w:t xml:space="preserve"> και με τη χρήση του προϊόντος </w:t>
            </w:r>
            <w:r w:rsidR="005F3CF9" w:rsidRPr="00CA6ABD">
              <w:rPr>
                <w:rStyle w:val="Hyperlink"/>
                <w:rFonts w:eastAsia="TimesNewRoman"/>
                <w:noProof/>
              </w:rPr>
              <w:t>mSQL</w:t>
            </w:r>
            <w:r w:rsidR="005F3CF9">
              <w:rPr>
                <w:noProof/>
                <w:webHidden/>
              </w:rPr>
              <w:tab/>
            </w:r>
            <w:r w:rsidR="005F3CF9">
              <w:rPr>
                <w:noProof/>
                <w:webHidden/>
              </w:rPr>
              <w:fldChar w:fldCharType="begin"/>
            </w:r>
            <w:r w:rsidR="005F3CF9">
              <w:rPr>
                <w:noProof/>
                <w:webHidden/>
              </w:rPr>
              <w:instrText xml:space="preserve"> PAGEREF _Toc402895556 \h </w:instrText>
            </w:r>
            <w:r w:rsidR="005F3CF9">
              <w:rPr>
                <w:noProof/>
                <w:webHidden/>
              </w:rPr>
            </w:r>
            <w:r w:rsidR="005F3CF9">
              <w:rPr>
                <w:noProof/>
                <w:webHidden/>
              </w:rPr>
              <w:fldChar w:fldCharType="separate"/>
            </w:r>
            <w:r w:rsidR="005F3CF9">
              <w:rPr>
                <w:noProof/>
                <w:webHidden/>
              </w:rPr>
              <w:t>3</w:t>
            </w:r>
            <w:r w:rsidR="005F3CF9">
              <w:rPr>
                <w:noProof/>
                <w:webHidden/>
              </w:rPr>
              <w:fldChar w:fldCharType="end"/>
            </w:r>
          </w:hyperlink>
        </w:p>
        <w:p w:rsidR="005F3CF9" w:rsidRDefault="00B50B5A">
          <w:pPr>
            <w:pStyle w:val="TOC1"/>
            <w:tabs>
              <w:tab w:val="left" w:pos="480"/>
              <w:tab w:val="right" w:leader="dot" w:pos="8296"/>
            </w:tabs>
            <w:rPr>
              <w:rFonts w:asciiTheme="minorHAnsi" w:hAnsiTheme="minorHAnsi"/>
              <w:noProof/>
              <w:lang w:val="el-GR" w:eastAsia="el-GR" w:bidi="ar-SA"/>
            </w:rPr>
          </w:pPr>
          <w:hyperlink w:anchor="_Toc402895557" w:history="1">
            <w:r w:rsidR="005F3CF9" w:rsidRPr="00CA6ABD">
              <w:rPr>
                <w:rStyle w:val="Hyperlink"/>
                <w:rFonts w:eastAsia="TimesNewRoman"/>
                <w:noProof/>
                <w:lang w:val="el-GR"/>
              </w:rPr>
              <w:t>2.</w:t>
            </w:r>
            <w:r w:rsidR="005F3CF9">
              <w:rPr>
                <w:rFonts w:asciiTheme="minorHAnsi" w:hAnsiTheme="minorHAnsi"/>
                <w:noProof/>
                <w:lang w:val="el-GR" w:eastAsia="el-GR" w:bidi="ar-SA"/>
              </w:rPr>
              <w:tab/>
            </w:r>
            <w:r w:rsidR="005F3CF9" w:rsidRPr="00CA6ABD">
              <w:rPr>
                <w:rStyle w:val="Hyperlink"/>
                <w:rFonts w:eastAsia="TimesNewRoman"/>
                <w:noProof/>
                <w:lang w:val="el-GR"/>
              </w:rPr>
              <w:t xml:space="preserve">Άσκηση Υλοποίηση </w:t>
            </w:r>
            <w:r w:rsidR="005F3CF9" w:rsidRPr="00CA6ABD">
              <w:rPr>
                <w:rStyle w:val="Hyperlink"/>
                <w:rFonts w:eastAsia="TimesNewRoman"/>
                <w:noProof/>
              </w:rPr>
              <w:t>triggers</w:t>
            </w:r>
            <w:r w:rsidR="005F3CF9" w:rsidRPr="00CA6ABD">
              <w:rPr>
                <w:rStyle w:val="Hyperlink"/>
                <w:rFonts w:eastAsia="TimesNewRoman"/>
                <w:noProof/>
                <w:lang w:val="el-GR"/>
              </w:rPr>
              <w:t xml:space="preserve"> με χρήση του προϊόντος της </w:t>
            </w:r>
            <w:r w:rsidR="005F3CF9" w:rsidRPr="00CA6ABD">
              <w:rPr>
                <w:rStyle w:val="Hyperlink"/>
                <w:rFonts w:eastAsia="TimesNewRoman"/>
                <w:noProof/>
              </w:rPr>
              <w:t>Oracle</w:t>
            </w:r>
            <w:r w:rsidR="005F3CF9">
              <w:rPr>
                <w:noProof/>
                <w:webHidden/>
              </w:rPr>
              <w:tab/>
            </w:r>
            <w:r w:rsidR="005F3CF9">
              <w:rPr>
                <w:noProof/>
                <w:webHidden/>
              </w:rPr>
              <w:fldChar w:fldCharType="begin"/>
            </w:r>
            <w:r w:rsidR="005F3CF9">
              <w:rPr>
                <w:noProof/>
                <w:webHidden/>
              </w:rPr>
              <w:instrText xml:space="preserve"> PAGEREF _Toc402895557 \h </w:instrText>
            </w:r>
            <w:r w:rsidR="005F3CF9">
              <w:rPr>
                <w:noProof/>
                <w:webHidden/>
              </w:rPr>
            </w:r>
            <w:r w:rsidR="005F3CF9">
              <w:rPr>
                <w:noProof/>
                <w:webHidden/>
              </w:rPr>
              <w:fldChar w:fldCharType="separate"/>
            </w:r>
            <w:r w:rsidR="005F3CF9">
              <w:rPr>
                <w:noProof/>
                <w:webHidden/>
              </w:rPr>
              <w:t>8</w:t>
            </w:r>
            <w:r w:rsidR="005F3CF9">
              <w:rPr>
                <w:noProof/>
                <w:webHidden/>
              </w:rPr>
              <w:fldChar w:fldCharType="end"/>
            </w:r>
          </w:hyperlink>
        </w:p>
        <w:p w:rsidR="0010519F" w:rsidRPr="005138E4" w:rsidRDefault="00E66C76">
          <w:pPr>
            <w:rPr>
              <w:rFonts w:asciiTheme="minorHAnsi" w:hAnsiTheme="minorHAnsi"/>
            </w:rPr>
          </w:pPr>
          <w:r w:rsidRPr="00493626">
            <w:rPr>
              <w:rFonts w:asciiTheme="minorHAnsi" w:hAnsiTheme="minorHAnsi"/>
            </w:rPr>
            <w:fldChar w:fldCharType="end"/>
          </w:r>
        </w:p>
      </w:sdtContent>
    </w:sdt>
    <w:p w:rsidR="0010519F" w:rsidRDefault="0010519F" w:rsidP="0010519F">
      <w:pPr>
        <w:pStyle w:val="PlainText"/>
        <w:jc w:val="both"/>
        <w:rPr>
          <w:rFonts w:ascii="Calibri" w:hAnsi="Calibri"/>
          <w:sz w:val="24"/>
          <w:szCs w:val="24"/>
          <w:lang w:val="el-GR"/>
        </w:rPr>
      </w:pPr>
    </w:p>
    <w:p w:rsidR="0010519F" w:rsidRDefault="0010519F" w:rsidP="0010519F">
      <w:pPr>
        <w:pStyle w:val="PlainText"/>
        <w:jc w:val="both"/>
        <w:rPr>
          <w:rFonts w:ascii="Calibri" w:hAnsi="Calibri"/>
          <w:sz w:val="24"/>
          <w:szCs w:val="24"/>
          <w:lang w:val="el-GR"/>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3B133A" w:rsidRPr="003B133A" w:rsidRDefault="003B133A" w:rsidP="003B133A">
      <w:pPr>
        <w:spacing w:after="0" w:line="240" w:lineRule="auto"/>
        <w:jc w:val="both"/>
        <w:rPr>
          <w:rFonts w:ascii="Calibri" w:eastAsia="Calibri" w:hAnsi="Calibri" w:cs="Times New Roman"/>
          <w:sz w:val="24"/>
          <w:szCs w:val="24"/>
          <w:lang w:val="el-GR" w:bidi="ar-SA"/>
        </w:rPr>
      </w:pPr>
      <w:r w:rsidRPr="003B133A">
        <w:rPr>
          <w:rFonts w:ascii="Calibri" w:eastAsia="Calibri" w:hAnsi="Calibri" w:cs="Times New Roman"/>
          <w:sz w:val="24"/>
          <w:szCs w:val="24"/>
          <w:lang w:val="el-GR" w:bidi="ar-SA"/>
        </w:rPr>
        <w:t>Στόχος του τέταρτου εργαστηρίου είναι η κατανόηση της τεχνολογίας διαχείριση της βάσης με χρήση triggers. Μετά την επεξεργασία του εργαστηρίου ο ενδιαφερόμενος θα έχει κατανοήσει και θα έχει εμπεδώσει τον τρόπο χρήσης αντιπροσωπευτικών triggers για τις εμπορικές εφαρμογές.</w:t>
      </w:r>
    </w:p>
    <w:p w:rsidR="003B133A" w:rsidRPr="003B133A" w:rsidRDefault="003B133A" w:rsidP="003B133A">
      <w:pPr>
        <w:widowControl w:val="0"/>
        <w:suppressAutoHyphens/>
        <w:spacing w:after="0" w:line="240" w:lineRule="auto"/>
        <w:jc w:val="both"/>
        <w:rPr>
          <w:rFonts w:ascii="Calibri" w:eastAsia="Arial Unicode MS" w:hAnsi="Calibri" w:cs="Tahoma"/>
          <w:color w:val="000000"/>
          <w:sz w:val="24"/>
          <w:szCs w:val="24"/>
          <w:lang w:val="el-GR"/>
        </w:rPr>
      </w:pPr>
      <w:r w:rsidRPr="003B133A">
        <w:rPr>
          <w:rFonts w:ascii="Calibri" w:eastAsia="Arial Unicode MS" w:hAnsi="Calibri" w:cs="Tahoma"/>
          <w:color w:val="000000"/>
          <w:sz w:val="24"/>
          <w:szCs w:val="24"/>
          <w:lang w:val="el-GR"/>
        </w:rPr>
        <w:t>Τέλος, ο ενδιαφερόμενος θα εμπεδώσει διαφορές στην υλοποίηση στην περίπτωση των προϊόντων mySQL και Oracle.</w:t>
      </w:r>
      <w:r w:rsidRPr="003B133A">
        <w:rPr>
          <w:rFonts w:ascii="Times New Roman" w:eastAsia="Arial Unicode MS" w:hAnsi="Times New Roman" w:cs="Tahoma"/>
          <w:color w:val="000000"/>
          <w:sz w:val="24"/>
          <w:szCs w:val="24"/>
          <w:lang w:val="el-GR"/>
        </w:rPr>
        <w:t xml:space="preserve"> Επιπλέον, μάθει π</w:t>
      </w:r>
      <w:r w:rsidRPr="003B133A">
        <w:rPr>
          <w:rFonts w:ascii="Calibri" w:eastAsia="Arial Unicode MS" w:hAnsi="Calibri" w:cs="Tahoma"/>
          <w:color w:val="000000"/>
          <w:sz w:val="24"/>
          <w:szCs w:val="24"/>
          <w:lang w:val="el-GR"/>
        </w:rPr>
        <w:t>ως βλέπουμε πληροφορίες για τη βάση δεδομένων, τους triggers κ.λπ. στο προϊόν της mySQL</w:t>
      </w:r>
    </w:p>
    <w:p w:rsidR="003B133A" w:rsidRPr="003B133A" w:rsidRDefault="003B133A" w:rsidP="003B133A">
      <w:pPr>
        <w:widowControl w:val="0"/>
        <w:suppressAutoHyphens/>
        <w:spacing w:after="0" w:line="240" w:lineRule="auto"/>
        <w:rPr>
          <w:rFonts w:ascii="Times New Roman" w:eastAsia="Arial Unicode MS" w:hAnsi="Times New Roman" w:cs="Times New Roman"/>
          <w:b/>
          <w:color w:val="000000"/>
          <w:sz w:val="28"/>
          <w:szCs w:val="28"/>
          <w:lang w:val="el-GR"/>
        </w:rPr>
      </w:pPr>
    </w:p>
    <w:p w:rsidR="003B133A" w:rsidRPr="003B133A" w:rsidRDefault="003B133A" w:rsidP="003B133A">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r w:rsidRPr="003B133A">
        <w:rPr>
          <w:rFonts w:asciiTheme="minorHAnsi" w:eastAsia="TimesNewRoman" w:hAnsiTheme="minorHAnsi" w:cs="Times New Roman"/>
          <w:b/>
          <w:color w:val="000000"/>
          <w:sz w:val="24"/>
          <w:szCs w:val="24"/>
          <w:lang w:val="el-GR"/>
        </w:rPr>
        <w:t>Λέξεις κλειδιά</w:t>
      </w:r>
      <w:r w:rsidRPr="003B133A">
        <w:rPr>
          <w:rFonts w:asciiTheme="minorHAnsi" w:eastAsia="TimesNewRoman" w:hAnsiTheme="minorHAnsi" w:cs="Times New Roman"/>
          <w:color w:val="000000"/>
          <w:sz w:val="24"/>
          <w:szCs w:val="24"/>
          <w:lang w:val="el-GR"/>
        </w:rPr>
        <w:t xml:space="preserve">: </w:t>
      </w:r>
      <w:r w:rsidRPr="003B133A">
        <w:rPr>
          <w:rFonts w:asciiTheme="minorHAnsi" w:eastAsia="Arial Unicode MS" w:hAnsiTheme="minorHAnsi" w:cs="Tahoma"/>
          <w:color w:val="000000"/>
          <w:sz w:val="24"/>
          <w:szCs w:val="24"/>
        </w:rPr>
        <w:t>trigger</w:t>
      </w:r>
      <w:r w:rsidRPr="003B133A">
        <w:rPr>
          <w:rFonts w:asciiTheme="minorHAnsi" w:eastAsia="Arial Unicode MS" w:hAnsiTheme="minorHAnsi" w:cs="Tahoma"/>
          <w:color w:val="000000"/>
          <w:sz w:val="24"/>
          <w:szCs w:val="24"/>
          <w:lang w:val="el-GR"/>
        </w:rPr>
        <w:t xml:space="preserve">, </w:t>
      </w:r>
      <w:r w:rsidRPr="003B133A">
        <w:rPr>
          <w:rFonts w:asciiTheme="minorHAnsi" w:eastAsia="Arial Unicode MS" w:hAnsiTheme="minorHAnsi" w:cs="Tahoma"/>
          <w:color w:val="000000"/>
          <w:sz w:val="24"/>
          <w:szCs w:val="24"/>
        </w:rPr>
        <w:t>mySQL</w:t>
      </w:r>
      <w:r w:rsidRPr="003B133A">
        <w:rPr>
          <w:rFonts w:asciiTheme="minorHAnsi" w:eastAsia="Arial Unicode MS" w:hAnsiTheme="minorHAnsi" w:cs="Tahoma"/>
          <w:color w:val="000000"/>
          <w:sz w:val="24"/>
          <w:szCs w:val="24"/>
          <w:lang w:val="el-GR"/>
        </w:rPr>
        <w:t xml:space="preserve">, </w:t>
      </w:r>
      <w:r w:rsidRPr="003B133A">
        <w:rPr>
          <w:rFonts w:asciiTheme="minorHAnsi" w:eastAsia="Arial Unicode MS" w:hAnsiTheme="minorHAnsi" w:cs="Tahoma"/>
          <w:color w:val="000000"/>
          <w:sz w:val="24"/>
          <w:szCs w:val="24"/>
        </w:rPr>
        <w:t>Oracle</w:t>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3B133A" w:rsidRDefault="003B133A">
      <w:pPr>
        <w:rPr>
          <w:rFonts w:ascii="Times New Roman" w:eastAsia="TimesNewRoman" w:hAnsi="Times New Roman" w:cs="Times New Roman"/>
          <w:color w:val="000000"/>
          <w:sz w:val="24"/>
          <w:szCs w:val="24"/>
          <w:lang w:val="el-GR"/>
        </w:rPr>
      </w:pPr>
      <w:r>
        <w:rPr>
          <w:rFonts w:ascii="Times New Roman" w:eastAsia="TimesNewRoman" w:hAnsi="Times New Roman" w:cs="Times New Roman"/>
          <w:color w:val="000000"/>
          <w:sz w:val="24"/>
          <w:szCs w:val="24"/>
          <w:lang w:val="el-GR"/>
        </w:rPr>
        <w:br w:type="page"/>
      </w:r>
    </w:p>
    <w:p w:rsidR="00493626" w:rsidRPr="00493626" w:rsidRDefault="00493626" w:rsidP="00493626">
      <w:pPr>
        <w:pStyle w:val="Heading1"/>
        <w:shd w:val="clear" w:color="auto" w:fill="95B3D7" w:themeFill="accent1" w:themeFillTint="99"/>
        <w:ind w:left="567" w:hanging="567"/>
        <w:rPr>
          <w:rFonts w:eastAsia="TimesNewRoman"/>
          <w:lang w:val="el-GR"/>
        </w:rPr>
      </w:pPr>
      <w:bookmarkStart w:id="3" w:name="_Toc402895556"/>
      <w:r>
        <w:rPr>
          <w:rFonts w:eastAsia="TimesNewRoman"/>
          <w:lang w:val="el-GR"/>
        </w:rPr>
        <w:lastRenderedPageBreak/>
        <w:t xml:space="preserve">Υλοποίηση Βάσης </w:t>
      </w:r>
      <w:r w:rsidR="005F3CF9">
        <w:rPr>
          <w:rFonts w:eastAsia="TimesNewRoman"/>
          <w:lang w:val="el-GR"/>
        </w:rPr>
        <w:t xml:space="preserve">διαχείρισης παραγγελιών με χρήση </w:t>
      </w:r>
      <w:r w:rsidR="005F3CF9">
        <w:rPr>
          <w:rFonts w:eastAsia="TimesNewRoman"/>
        </w:rPr>
        <w:t>triggers</w:t>
      </w:r>
      <w:r w:rsidR="005F3CF9" w:rsidRPr="005F3CF9">
        <w:rPr>
          <w:rFonts w:eastAsia="TimesNewRoman"/>
          <w:lang w:val="el-GR"/>
        </w:rPr>
        <w:t xml:space="preserve"> </w:t>
      </w:r>
      <w:r w:rsidR="005F3CF9">
        <w:rPr>
          <w:rFonts w:eastAsia="TimesNewRoman"/>
          <w:lang w:val="el-GR"/>
        </w:rPr>
        <w:t xml:space="preserve">και </w:t>
      </w:r>
      <w:r>
        <w:rPr>
          <w:rFonts w:eastAsia="TimesNewRoman"/>
          <w:lang w:val="el-GR"/>
        </w:rPr>
        <w:t xml:space="preserve">με τη χρήση του προϊόντος </w:t>
      </w:r>
      <w:r w:rsidR="005F3CF9">
        <w:rPr>
          <w:rFonts w:eastAsia="TimesNewRoman"/>
        </w:rPr>
        <w:t>m</w:t>
      </w:r>
      <w:r>
        <w:rPr>
          <w:rFonts w:eastAsia="TimesNewRoman"/>
        </w:rPr>
        <w:t>SQL</w:t>
      </w:r>
      <w:bookmarkEnd w:id="3"/>
    </w:p>
    <w:p w:rsidR="00493626" w:rsidRDefault="00493626" w:rsidP="003B133A">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p>
    <w:p w:rsidR="003B133A" w:rsidRPr="003B133A" w:rsidRDefault="003B133A" w:rsidP="003B133A">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r w:rsidRPr="003B133A">
        <w:rPr>
          <w:rFonts w:asciiTheme="minorHAnsi" w:eastAsia="TimesNewRoman" w:hAnsiTheme="minorHAnsi" w:cs="Times New Roman"/>
          <w:color w:val="000000"/>
          <w:sz w:val="24"/>
          <w:szCs w:val="24"/>
          <w:lang w:val="el-GR"/>
        </w:rPr>
        <w:t>Έστω απλοποιημένη βάση δεδομένων διαχείρισης παραγγελιών που περιλαμβάνει τους τέσσερις παρακάτω πίνακες: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r>
        <w:rPr>
          <w:rFonts w:ascii="Times New Roman" w:eastAsia="TimesNewRomanPSMT" w:hAnsi="Times New Roman" w:cs="Times New Roman"/>
          <w:noProof/>
          <w:color w:val="000000"/>
          <w:sz w:val="20"/>
          <w:szCs w:val="24"/>
          <w:lang w:val="el-GR" w:eastAsia="el-GR" w:bidi="ar-SA"/>
        </w:rPr>
        <w:drawing>
          <wp:anchor distT="0" distB="0" distL="0" distR="0" simplePos="0" relativeHeight="251659264" behindDoc="0" locked="0" layoutInCell="1" allowOverlap="1">
            <wp:simplePos x="0" y="0"/>
            <wp:positionH relativeFrom="column">
              <wp:posOffset>85725</wp:posOffset>
            </wp:positionH>
            <wp:positionV relativeFrom="line">
              <wp:posOffset>180340</wp:posOffset>
            </wp:positionV>
            <wp:extent cx="3642360" cy="425577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3642360" cy="4255770"/>
                    </a:xfrm>
                    <a:prstGeom prst="rect">
                      <a:avLst/>
                    </a:prstGeom>
                    <a:blipFill dpi="0" rotWithShape="0">
                      <a:blip/>
                      <a:srcRect/>
                      <a:stretch>
                        <a:fillRect/>
                      </a:stretch>
                    </a:blipFill>
                    <a:ln>
                      <a:noFill/>
                    </a:ln>
                  </pic:spPr>
                </pic:pic>
              </a:graphicData>
            </a:graphic>
          </wp:anchor>
        </w:drawing>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b/>
          <w:color w:val="000000"/>
          <w:sz w:val="28"/>
          <w:szCs w:val="28"/>
          <w:lang w:val="el-GR"/>
        </w:rPr>
      </w:pPr>
      <w:r w:rsidRPr="003B133A">
        <w:rPr>
          <w:rFonts w:asciiTheme="minorHAnsi" w:eastAsia="TimesNewRomanPSMT" w:hAnsiTheme="minorHAnsi" w:cs="Times New Roman"/>
          <w:b/>
          <w:color w:val="000000"/>
          <w:sz w:val="28"/>
          <w:szCs w:val="28"/>
          <w:lang w:val="el-GR"/>
        </w:rPr>
        <w:t xml:space="preserve">Υλοποίηση με χρήση του προϊόντος </w:t>
      </w:r>
      <w:r w:rsidRPr="003B133A">
        <w:rPr>
          <w:rFonts w:asciiTheme="minorHAnsi" w:eastAsia="TimesNewRomanPSMT" w:hAnsiTheme="minorHAnsi" w:cs="Times New Roman"/>
          <w:b/>
          <w:color w:val="000000"/>
          <w:sz w:val="28"/>
          <w:szCs w:val="28"/>
        </w:rPr>
        <w:t>mySQL</w:t>
      </w: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color w:val="000000"/>
          <w:sz w:val="24"/>
          <w:szCs w:val="24"/>
          <w:lang w:val="el-GR"/>
        </w:rPr>
      </w:pPr>
      <w:r w:rsidRPr="003B133A">
        <w:rPr>
          <w:rFonts w:asciiTheme="minorHAnsi" w:eastAsia="TimesNewRomanPSMT" w:hAnsiTheme="minorHAnsi" w:cs="Times New Roman"/>
          <w:color w:val="000000"/>
          <w:sz w:val="24"/>
          <w:szCs w:val="24"/>
          <w:lang w:val="el-GR"/>
        </w:rPr>
        <w:t>Κατασκευάζουμε αρχικά τη βάση δεδομένων και τους πίνακες.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DROP DATABASE IF EXISTS myorders; </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DATABASE myorders;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USE myorders;</w:t>
      </w:r>
    </w:p>
    <w:p w:rsidR="003B133A" w:rsidRPr="003B133A" w:rsidRDefault="003B133A" w:rsidP="003B133A">
      <w:pPr>
        <w:widowControl w:val="0"/>
        <w:suppressAutoHyphens/>
        <w:autoSpaceDE w:val="0"/>
        <w:spacing w:after="0" w:line="240" w:lineRule="auto"/>
        <w:rPr>
          <w:rFonts w:ascii="Times New Roman" w:eastAsia="TimesNewRomanPS-ItalicMT" w:hAnsi="Times New Roman" w:cs="Times New Roman"/>
          <w:i/>
          <w:iCs/>
          <w:color w:val="FFFFFF"/>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TABLE IF EXISTS customers;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TABLE customers(custno INT,</w:t>
      </w:r>
      <w:r w:rsidRPr="003B133A">
        <w:rPr>
          <w:rFonts w:ascii="Times New Roman" w:eastAsia="Arial Unicode MS" w:hAnsi="Times New Roman" w:cs="Times New Roman"/>
          <w:color w:val="000000"/>
          <w:sz w:val="24"/>
          <w:szCs w:val="24"/>
        </w:rPr>
        <w:t xml:space="preserve"> </w:t>
      </w:r>
      <w:r w:rsidRPr="003B133A">
        <w:rPr>
          <w:rFonts w:ascii="Times New Roman" w:eastAsia="TimesNewRomanPSMT" w:hAnsi="Times New Roman" w:cs="Times New Roman"/>
          <w:color w:val="000000"/>
          <w:sz w:val="20"/>
          <w:szCs w:val="24"/>
        </w:rPr>
        <w:t>cname VARCHAR(255) NOT NULL,</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loc VARCHAR(255), PRIMARY KEY (custno) );</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TABLE IF EXISTS stocks;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TABLE stocks(stockno INT, description VARCHAR(255) NOT NULL,</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list_price DECIMAL(5,2) NOT NULL, PRIMARY KEY (stockno));</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TABLE IF EXISTS orders;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TABLE orders(orderno INT AUTO_INCREMENT,</w:t>
      </w:r>
      <w:r w:rsidRPr="003B133A">
        <w:rPr>
          <w:rFonts w:ascii="Times New Roman" w:eastAsia="Arial Unicode MS" w:hAnsi="Times New Roman" w:cs="Times New Roman"/>
          <w:color w:val="000000"/>
          <w:sz w:val="24"/>
          <w:szCs w:val="24"/>
        </w:rPr>
        <w:t xml:space="preserve"> </w:t>
      </w:r>
      <w:r w:rsidRPr="003B133A">
        <w:rPr>
          <w:rFonts w:ascii="Times New Roman" w:eastAsia="TimesNewRomanPSMT" w:hAnsi="Times New Roman" w:cs="Times New Roman"/>
          <w:color w:val="000000"/>
          <w:sz w:val="20"/>
          <w:szCs w:val="24"/>
        </w:rPr>
        <w:t>custno INT NOT NULL,</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odate DATETIME NOT NULL, total DECIMAL(5,2),</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UNIQUE(custno, odate),</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PRIMARY KEY (orderno) );</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TABLE IF EXISTS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TABLE orderlines(orderno INT, stockno INT, qty INT NOT NULL,</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ptotal DECIMAL(5,2),</w:t>
      </w:r>
      <w:r w:rsidRPr="003B133A">
        <w:rPr>
          <w:rFonts w:ascii="Times New Roman" w:eastAsia="Arial Unicode MS" w:hAnsi="Times New Roman" w:cs="Times New Roman"/>
          <w:color w:val="000000"/>
          <w:sz w:val="24"/>
          <w:szCs w:val="24"/>
        </w:rPr>
        <w:t xml:space="preserve"> </w:t>
      </w:r>
      <w:r w:rsidRPr="003B133A">
        <w:rPr>
          <w:rFonts w:ascii="Times New Roman" w:eastAsia="TimesNewRomanPSMT" w:hAnsi="Times New Roman" w:cs="Times New Roman"/>
          <w:color w:val="000000"/>
          <w:sz w:val="20"/>
          <w:szCs w:val="24"/>
        </w:rPr>
        <w:t>PRIMARY KEY (orderno, stockno));</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r w:rsidRPr="003B133A">
        <w:rPr>
          <w:rFonts w:ascii="Times New Roman" w:eastAsia="TimesNewRomanPSMT" w:hAnsi="Times New Roman" w:cs="Times New Roman"/>
          <w:color w:val="000000"/>
          <w:sz w:val="24"/>
          <w:szCs w:val="24"/>
        </w:rPr>
        <w:t>SHOW TABLES;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r w:rsidRPr="003B133A">
        <w:rPr>
          <w:rFonts w:ascii="Times New Roman" w:eastAsia="TimesNewRomanPSMT" w:hAnsi="Times New Roman" w:cs="Times New Roman"/>
          <w:color w:val="000000"/>
          <w:sz w:val="24"/>
          <w:szCs w:val="24"/>
        </w:rPr>
        <w:t>DESCRIBE customers;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r w:rsidRPr="003B133A">
        <w:rPr>
          <w:rFonts w:ascii="Times New Roman" w:eastAsia="TimesNewRomanPSMT" w:hAnsi="Times New Roman" w:cs="Times New Roman"/>
          <w:color w:val="000000"/>
          <w:sz w:val="24"/>
          <w:szCs w:val="24"/>
        </w:rPr>
        <w:t>DESCRIBE stocks;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r w:rsidRPr="003B133A">
        <w:rPr>
          <w:rFonts w:ascii="Times New Roman" w:eastAsia="TimesNewRomanPSMT" w:hAnsi="Times New Roman" w:cs="Times New Roman"/>
          <w:color w:val="000000"/>
          <w:sz w:val="24"/>
          <w:szCs w:val="24"/>
        </w:rPr>
        <w:t>DESCRIBE orders;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r w:rsidRPr="003B133A">
        <w:rPr>
          <w:rFonts w:ascii="Times New Roman" w:eastAsia="TimesNewRomanPSMT" w:hAnsi="Times New Roman" w:cs="Times New Roman"/>
          <w:color w:val="000000"/>
          <w:sz w:val="24"/>
          <w:szCs w:val="24"/>
        </w:rPr>
        <w:t>DESCRIBE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noProof/>
          <w:color w:val="000000"/>
          <w:sz w:val="24"/>
          <w:szCs w:val="24"/>
          <w:lang w:val="el-GR" w:eastAsia="el-GR" w:bidi="ar-SA"/>
        </w:rPr>
        <w:drawing>
          <wp:inline distT="0" distB="0" distL="0" distR="0">
            <wp:extent cx="5267325" cy="5934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5934075"/>
                    </a:xfrm>
                    <a:prstGeom prst="rect">
                      <a:avLst/>
                    </a:prstGeom>
                    <a:noFill/>
                    <a:ln>
                      <a:noFill/>
                    </a:ln>
                  </pic:spPr>
                </pic:pic>
              </a:graphicData>
            </a:graphic>
          </wp:inline>
        </w:drawing>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lang w:val="el-GR"/>
        </w:rPr>
      </w:pP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color w:val="000000"/>
          <w:sz w:val="24"/>
          <w:szCs w:val="24"/>
          <w:lang w:val="el-GR"/>
        </w:rPr>
      </w:pPr>
      <w:r w:rsidRPr="003B133A">
        <w:rPr>
          <w:rFonts w:asciiTheme="minorHAnsi" w:eastAsia="TimesNewRomanPSMT" w:hAnsiTheme="minorHAnsi" w:cs="Times New Roman"/>
          <w:color w:val="000000"/>
          <w:sz w:val="24"/>
          <w:szCs w:val="24"/>
          <w:lang w:val="el-GR"/>
        </w:rPr>
        <w:t>Ο</w:t>
      </w:r>
      <w:r w:rsidRPr="003B133A">
        <w:rPr>
          <w:rFonts w:ascii="Times New Roman" w:eastAsia="TimesNewRomanPSMT" w:hAnsi="Times New Roman" w:cs="Times New Roman"/>
          <w:color w:val="000000"/>
          <w:sz w:val="24"/>
          <w:szCs w:val="24"/>
          <w:lang w:val="el-GR"/>
        </w:rPr>
        <w:t xml:space="preserve"> trigger </w:t>
      </w:r>
      <w:r w:rsidRPr="003B133A">
        <w:rPr>
          <w:rFonts w:ascii="Times New Roman" w:eastAsia="TimesNewRomanPSMT" w:hAnsi="Times New Roman" w:cs="Times New Roman"/>
          <w:color w:val="000000"/>
          <w:sz w:val="24"/>
          <w:szCs w:val="24"/>
        </w:rPr>
        <w:t>orders</w:t>
      </w:r>
      <w:r w:rsidRPr="003B133A">
        <w:rPr>
          <w:rFonts w:ascii="Times New Roman" w:eastAsia="TimesNewRomanPSMT" w:hAnsi="Times New Roman" w:cs="Times New Roman"/>
          <w:color w:val="000000"/>
          <w:sz w:val="24"/>
          <w:szCs w:val="24"/>
          <w:lang w:val="el-GR"/>
        </w:rPr>
        <w:t>_</w:t>
      </w:r>
      <w:r w:rsidRPr="003B133A">
        <w:rPr>
          <w:rFonts w:ascii="Times New Roman" w:eastAsia="TimesNewRomanPSMT" w:hAnsi="Times New Roman" w:cs="Times New Roman"/>
          <w:color w:val="000000"/>
          <w:sz w:val="24"/>
          <w:szCs w:val="24"/>
        </w:rPr>
        <w:t>trig</w:t>
      </w:r>
      <w:r w:rsidRPr="003B133A">
        <w:rPr>
          <w:rFonts w:ascii="Times New Roman" w:eastAsia="TimesNewRomanPSMT" w:hAnsi="Times New Roman" w:cs="Times New Roman"/>
          <w:color w:val="000000"/>
          <w:sz w:val="24"/>
          <w:szCs w:val="24"/>
          <w:lang w:val="el-GR"/>
        </w:rPr>
        <w:t xml:space="preserve"> </w:t>
      </w:r>
      <w:r w:rsidRPr="003B133A">
        <w:rPr>
          <w:rFonts w:asciiTheme="minorHAnsi" w:eastAsia="TimesNewRomanPSMT" w:hAnsiTheme="minorHAnsi" w:cs="Times New Roman"/>
          <w:color w:val="000000"/>
          <w:sz w:val="24"/>
          <w:szCs w:val="24"/>
          <w:lang w:val="el-GR"/>
        </w:rPr>
        <w:t>είναι αποθηκευμένος (</w:t>
      </w:r>
      <w:r w:rsidRPr="003B133A">
        <w:rPr>
          <w:rFonts w:asciiTheme="minorHAnsi" w:eastAsia="TimesNewRomanPSMT" w:hAnsiTheme="minorHAnsi" w:cs="Times New Roman"/>
          <w:color w:val="000000"/>
          <w:sz w:val="24"/>
          <w:szCs w:val="24"/>
        </w:rPr>
        <w:t>stored</w:t>
      </w:r>
      <w:r w:rsidRPr="003B133A">
        <w:rPr>
          <w:rFonts w:asciiTheme="minorHAnsi" w:eastAsia="TimesNewRomanPSMT" w:hAnsiTheme="minorHAnsi" w:cs="Times New Roman"/>
          <w:color w:val="000000"/>
          <w:sz w:val="24"/>
          <w:szCs w:val="24"/>
          <w:lang w:val="el-GR"/>
        </w:rPr>
        <w:t xml:space="preserve">) και εκτελείται πριν από την εισαγωγή των γραμμών του πίνακα </w:t>
      </w:r>
      <w:r w:rsidRPr="003B133A">
        <w:rPr>
          <w:rFonts w:asciiTheme="minorHAnsi" w:eastAsia="TimesNewRomanPSMT" w:hAnsiTheme="minorHAnsi" w:cs="Times New Roman"/>
          <w:color w:val="000000"/>
          <w:sz w:val="24"/>
          <w:szCs w:val="24"/>
        </w:rPr>
        <w:t>orders</w:t>
      </w:r>
      <w:r w:rsidRPr="003B133A">
        <w:rPr>
          <w:rFonts w:asciiTheme="minorHAnsi" w:eastAsia="TimesNewRomanPSMT" w:hAnsiTheme="minorHAnsi" w:cs="Times New Roman"/>
          <w:color w:val="000000"/>
          <w:sz w:val="24"/>
          <w:szCs w:val="24"/>
          <w:lang w:val="el-GR"/>
        </w:rPr>
        <w:t>. Εισάγει αυτόματα την ημερομηνία και ώρα της νέας παραγγελίας.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r w:rsidRPr="003B133A">
        <w:rPr>
          <w:rFonts w:ascii="Times New Roman" w:eastAsia="TimesNewRomanPSMT" w:hAnsi="Times New Roman" w:cs="Times New Roman"/>
          <w:color w:val="000000"/>
          <w:sz w:val="20"/>
          <w:szCs w:val="24"/>
        </w:rPr>
        <w:t>DROP</w:t>
      </w:r>
      <w:r w:rsidRPr="003B133A">
        <w:rPr>
          <w:rFonts w:ascii="Times New Roman" w:eastAsia="TimesNewRomanPSMT" w:hAnsi="Times New Roman" w:cs="Times New Roman"/>
          <w:color w:val="000000"/>
          <w:sz w:val="20"/>
          <w:szCs w:val="24"/>
          <w:lang w:val="el-GR"/>
        </w:rPr>
        <w:t xml:space="preserve"> </w:t>
      </w:r>
      <w:r w:rsidRPr="003B133A">
        <w:rPr>
          <w:rFonts w:ascii="Times New Roman" w:eastAsia="TimesNewRomanPSMT" w:hAnsi="Times New Roman" w:cs="Times New Roman"/>
          <w:color w:val="000000"/>
          <w:sz w:val="20"/>
          <w:szCs w:val="24"/>
        </w:rPr>
        <w:t>TRIGGER</w:t>
      </w:r>
      <w:r w:rsidRPr="003B133A">
        <w:rPr>
          <w:rFonts w:ascii="Times New Roman" w:eastAsia="TimesNewRomanPSMT" w:hAnsi="Times New Roman" w:cs="Times New Roman"/>
          <w:color w:val="000000"/>
          <w:sz w:val="20"/>
          <w:szCs w:val="24"/>
          <w:lang w:val="el-GR"/>
        </w:rPr>
        <w:t xml:space="preserve"> </w:t>
      </w:r>
      <w:r w:rsidRPr="003B133A">
        <w:rPr>
          <w:rFonts w:ascii="Times New Roman" w:eastAsia="TimesNewRomanPSMT" w:hAnsi="Times New Roman" w:cs="Times New Roman"/>
          <w:color w:val="000000"/>
          <w:sz w:val="20"/>
          <w:szCs w:val="24"/>
        </w:rPr>
        <w:t>IF</w:t>
      </w:r>
      <w:r w:rsidRPr="003B133A">
        <w:rPr>
          <w:rFonts w:ascii="Times New Roman" w:eastAsia="TimesNewRomanPSMT" w:hAnsi="Times New Roman" w:cs="Times New Roman"/>
          <w:color w:val="000000"/>
          <w:sz w:val="20"/>
          <w:szCs w:val="24"/>
          <w:lang w:val="el-GR"/>
        </w:rPr>
        <w:t xml:space="preserve"> </w:t>
      </w:r>
      <w:r w:rsidRPr="003B133A">
        <w:rPr>
          <w:rFonts w:ascii="Times New Roman" w:eastAsia="TimesNewRomanPSMT" w:hAnsi="Times New Roman" w:cs="Times New Roman"/>
          <w:color w:val="000000"/>
          <w:sz w:val="20"/>
          <w:szCs w:val="24"/>
        </w:rPr>
        <w:t>EXISTS</w:t>
      </w:r>
      <w:r w:rsidRPr="003B133A">
        <w:rPr>
          <w:rFonts w:ascii="Times New Roman" w:eastAsia="TimesNewRomanPSMT" w:hAnsi="Times New Roman" w:cs="Times New Roman"/>
          <w:color w:val="000000"/>
          <w:sz w:val="20"/>
          <w:szCs w:val="24"/>
          <w:lang w:val="el-GR"/>
        </w:rPr>
        <w:t xml:space="preserve"> </w:t>
      </w:r>
      <w:r w:rsidRPr="003B133A">
        <w:rPr>
          <w:rFonts w:ascii="Times New Roman" w:eastAsia="TimesNewRomanPSMT" w:hAnsi="Times New Roman" w:cs="Times New Roman"/>
          <w:color w:val="000000"/>
          <w:sz w:val="20"/>
          <w:szCs w:val="24"/>
        </w:rPr>
        <w:t>orders</w:t>
      </w:r>
      <w:r w:rsidRPr="003B133A">
        <w:rPr>
          <w:rFonts w:ascii="Times New Roman" w:eastAsia="TimesNewRomanPSMT" w:hAnsi="Times New Roman" w:cs="Times New Roman"/>
          <w:color w:val="000000"/>
          <w:sz w:val="20"/>
          <w:szCs w:val="24"/>
          <w:lang w:val="el-GR"/>
        </w:rPr>
        <w:t>_</w:t>
      </w:r>
      <w:r w:rsidRPr="003B133A">
        <w:rPr>
          <w:rFonts w:ascii="Times New Roman" w:eastAsia="TimesNewRomanPSMT" w:hAnsi="Times New Roman" w:cs="Times New Roman"/>
          <w:color w:val="000000"/>
          <w:sz w:val="20"/>
          <w:szCs w:val="24"/>
        </w:rPr>
        <w:t>trig</w:t>
      </w:r>
      <w:r w:rsidRPr="003B133A">
        <w:rPr>
          <w:rFonts w:ascii="Times New Roman" w:eastAsia="TimesNewRomanPSMT" w:hAnsi="Times New Roman" w:cs="Times New Roman"/>
          <w:color w:val="000000"/>
          <w:sz w:val="20"/>
          <w:szCs w:val="24"/>
          <w:lang w:val="el-GR"/>
        </w:rPr>
        <w:t>;</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TRIGGER orders_trig</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lastRenderedPageBreak/>
        <w:t>BEFORE INSERT ON orders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FOR EACH ROW</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SET NEW.odate = NOW();</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color w:val="000000"/>
          <w:sz w:val="24"/>
          <w:szCs w:val="24"/>
          <w:lang w:val="el-GR"/>
        </w:rPr>
      </w:pPr>
      <w:r w:rsidRPr="003B133A">
        <w:rPr>
          <w:rFonts w:asciiTheme="minorHAnsi" w:eastAsia="TimesNewRomanPSMT" w:hAnsiTheme="minorHAnsi" w:cs="Times New Roman"/>
          <w:color w:val="000000"/>
          <w:sz w:val="24"/>
          <w:szCs w:val="24"/>
          <w:lang w:val="el-GR"/>
        </w:rPr>
        <w:t xml:space="preserve">Ο </w:t>
      </w:r>
      <w:r w:rsidRPr="003B133A">
        <w:rPr>
          <w:rFonts w:asciiTheme="minorHAnsi" w:eastAsia="TimesNewRomanPSMT" w:hAnsiTheme="minorHAnsi" w:cs="Times New Roman"/>
          <w:color w:val="000000"/>
          <w:sz w:val="24"/>
          <w:szCs w:val="24"/>
        </w:rPr>
        <w:t>trigger</w:t>
      </w:r>
      <w:r w:rsidRPr="003B133A">
        <w:rPr>
          <w:rFonts w:asciiTheme="minorHAnsi" w:eastAsia="TimesNewRomanPSMT" w:hAnsiTheme="minorHAnsi" w:cs="Times New Roman"/>
          <w:color w:val="000000"/>
          <w:sz w:val="24"/>
          <w:szCs w:val="24"/>
          <w:lang w:val="el-GR"/>
        </w:rPr>
        <w:t xml:space="preserve">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4"/>
          <w:szCs w:val="24"/>
        </w:rPr>
        <w:t>trig</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4"/>
          <w:szCs w:val="24"/>
        </w:rPr>
        <w:t>ins</w:t>
      </w:r>
      <w:r w:rsidRPr="003B133A">
        <w:rPr>
          <w:rFonts w:asciiTheme="minorHAnsi" w:eastAsia="TimesNewRomanPSMT" w:hAnsiTheme="minorHAnsi" w:cs="Times New Roman"/>
          <w:color w:val="000000"/>
          <w:sz w:val="24"/>
          <w:szCs w:val="24"/>
          <w:lang w:val="el-GR"/>
        </w:rPr>
        <w:t xml:space="preserve"> είναι αποθηκευμένος (</w:t>
      </w:r>
      <w:r w:rsidRPr="003B133A">
        <w:rPr>
          <w:rFonts w:asciiTheme="minorHAnsi" w:eastAsia="TimesNewRomanPSMT" w:hAnsiTheme="minorHAnsi" w:cs="Times New Roman"/>
          <w:color w:val="000000"/>
          <w:sz w:val="24"/>
          <w:szCs w:val="24"/>
        </w:rPr>
        <w:t>stored</w:t>
      </w:r>
      <w:r w:rsidRPr="003B133A">
        <w:rPr>
          <w:rFonts w:asciiTheme="minorHAnsi" w:eastAsia="TimesNewRomanPSMT" w:hAnsiTheme="minorHAnsi" w:cs="Times New Roman"/>
          <w:color w:val="000000"/>
          <w:sz w:val="24"/>
          <w:szCs w:val="24"/>
          <w:lang w:val="el-GR"/>
        </w:rPr>
        <w:t xml:space="preserve">) και εκτελείται πριν από την </w:t>
      </w:r>
      <w:r w:rsidRPr="003B133A">
        <w:rPr>
          <w:rFonts w:asciiTheme="minorHAnsi" w:eastAsia="TimesNewRomanPS-BoldMT" w:hAnsiTheme="minorHAnsi" w:cs="Times New Roman"/>
          <w:b/>
          <w:bCs/>
          <w:color w:val="C00000"/>
          <w:sz w:val="24"/>
          <w:szCs w:val="24"/>
          <w:lang w:val="el-GR"/>
        </w:rPr>
        <w:t>εισαγωγή</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MT" w:hAnsiTheme="minorHAnsi" w:cs="Times New Roman"/>
          <w:color w:val="000000"/>
          <w:sz w:val="24"/>
          <w:szCs w:val="24"/>
          <w:lang w:val="el-GR"/>
        </w:rPr>
        <w:t xml:space="preserve">των γραμμών του πίνακα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 xml:space="preserve"> για να υπολογίσει το μερικό σύνολο της παραγγελίας.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TRIGGER IF EXISTS orderlines_trig_ins;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TRIGGER orderlines_trig_ins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BEFORE INSERT ON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FOR EACH ROW</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SET NEW.ptotal = (SELECT list_price</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FROM stocks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WHERE stockno=NEW.stockno) * NEW.qty;</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color w:val="000000"/>
          <w:sz w:val="24"/>
          <w:szCs w:val="24"/>
          <w:lang w:val="el-GR"/>
        </w:rPr>
      </w:pPr>
      <w:r w:rsidRPr="003B133A">
        <w:rPr>
          <w:rFonts w:asciiTheme="minorHAnsi" w:eastAsia="TimesNewRomanPSMT" w:hAnsiTheme="minorHAnsi" w:cs="Times New Roman"/>
          <w:color w:val="000000"/>
          <w:sz w:val="24"/>
          <w:szCs w:val="24"/>
          <w:lang w:val="el-GR"/>
        </w:rPr>
        <w:t xml:space="preserve">Ο </w:t>
      </w:r>
      <w:r w:rsidRPr="003B133A">
        <w:rPr>
          <w:rFonts w:asciiTheme="minorHAnsi" w:eastAsia="TimesNewRomanPSMT" w:hAnsiTheme="minorHAnsi" w:cs="Times New Roman"/>
          <w:color w:val="000000"/>
          <w:sz w:val="24"/>
          <w:szCs w:val="24"/>
        </w:rPr>
        <w:t>trigger</w:t>
      </w:r>
      <w:r w:rsidRPr="003B133A">
        <w:rPr>
          <w:rFonts w:asciiTheme="minorHAnsi" w:eastAsia="TimesNewRomanPSMT" w:hAnsiTheme="minorHAnsi" w:cs="Times New Roman"/>
          <w:color w:val="000000"/>
          <w:sz w:val="24"/>
          <w:szCs w:val="24"/>
          <w:lang w:val="el-GR"/>
        </w:rPr>
        <w:t xml:space="preserve">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4"/>
          <w:szCs w:val="24"/>
        </w:rPr>
        <w:t>trig</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0"/>
          <w:szCs w:val="24"/>
        </w:rPr>
        <w:t>upd</w:t>
      </w:r>
      <w:r w:rsidRPr="003B133A">
        <w:rPr>
          <w:rFonts w:asciiTheme="minorHAnsi" w:eastAsia="TimesNewRomanPSMT" w:hAnsiTheme="minorHAnsi" w:cs="Times New Roman"/>
          <w:color w:val="000000"/>
          <w:sz w:val="24"/>
          <w:szCs w:val="24"/>
          <w:lang w:val="el-GR"/>
        </w:rPr>
        <w:t xml:space="preserve"> είναι αποθηκευμένος (</w:t>
      </w:r>
      <w:r w:rsidRPr="003B133A">
        <w:rPr>
          <w:rFonts w:asciiTheme="minorHAnsi" w:eastAsia="TimesNewRomanPSMT" w:hAnsiTheme="minorHAnsi" w:cs="Times New Roman"/>
          <w:color w:val="000000"/>
          <w:sz w:val="24"/>
          <w:szCs w:val="24"/>
        </w:rPr>
        <w:t>stored</w:t>
      </w:r>
      <w:r w:rsidRPr="003B133A">
        <w:rPr>
          <w:rFonts w:asciiTheme="minorHAnsi" w:eastAsia="TimesNewRomanPSMT" w:hAnsiTheme="minorHAnsi" w:cs="Times New Roman"/>
          <w:color w:val="000000"/>
          <w:sz w:val="24"/>
          <w:szCs w:val="24"/>
          <w:lang w:val="el-GR"/>
        </w:rPr>
        <w:t xml:space="preserve">) και εκτελείται πριν από την </w:t>
      </w:r>
      <w:r w:rsidRPr="003B133A">
        <w:rPr>
          <w:rFonts w:asciiTheme="minorHAnsi" w:eastAsia="TimesNewRomanPS-BoldMT" w:hAnsiTheme="minorHAnsi" w:cs="Times New Roman"/>
          <w:b/>
          <w:bCs/>
          <w:color w:val="C00000"/>
          <w:sz w:val="24"/>
          <w:szCs w:val="24"/>
          <w:lang w:val="el-GR"/>
        </w:rPr>
        <w:t>ενημέρωση</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MT" w:hAnsiTheme="minorHAnsi" w:cs="Times New Roman"/>
          <w:color w:val="000000"/>
          <w:sz w:val="24"/>
          <w:szCs w:val="24"/>
          <w:lang w:val="el-GR"/>
        </w:rPr>
        <w:t xml:space="preserve">των γραμμών του πίνακα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 xml:space="preserve"> για να υπολογίσει το μερικό σύνολο της παραγγελίας.</w:t>
      </w:r>
    </w:p>
    <w:p w:rsidR="003B133A" w:rsidRPr="003B133A" w:rsidRDefault="003B133A" w:rsidP="003B133A">
      <w:pPr>
        <w:widowControl w:val="0"/>
        <w:suppressAutoHyphens/>
        <w:autoSpaceDE w:val="0"/>
        <w:spacing w:after="0" w:line="240" w:lineRule="auto"/>
        <w:rPr>
          <w:rFonts w:ascii="Times New Roman" w:eastAsia="TimesNewRomanPS-ItalicMT" w:hAnsi="Times New Roman" w:cs="Times New Roman"/>
          <w:i/>
          <w:iCs/>
          <w:color w:val="FFFFFF"/>
          <w:sz w:val="20"/>
          <w:szCs w:val="24"/>
        </w:rPr>
      </w:pPr>
      <w:r w:rsidRPr="003B133A">
        <w:rPr>
          <w:rFonts w:ascii="Times New Roman" w:eastAsia="TimesNewRomanPS-ItalicMT" w:hAnsi="Times New Roman" w:cs="Times New Roman"/>
          <w:i/>
          <w:iCs/>
          <w:color w:val="FFFFFF"/>
          <w:sz w:val="20"/>
          <w:szCs w:val="24"/>
        </w:rPr>
        <w:t>Δρ. Σκουρλάς Χρήστος Τσολακίδης Αναστάσιος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TRIGGER IF EXISTS orderlines_trig_upd;</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TRIGGER orderlines_trig_upd</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BEFORE UPDATE ON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FOR EACH ROW</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SET NEW.ptotal = (SELECT list_price</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FROM stocks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WHERE stockno=NEW.stockno) * NEW.qty;</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rPr>
      </w:pP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color w:val="000000"/>
          <w:sz w:val="24"/>
          <w:szCs w:val="24"/>
          <w:lang w:val="el-GR"/>
        </w:rPr>
      </w:pPr>
      <w:r w:rsidRPr="003B133A">
        <w:rPr>
          <w:rFonts w:asciiTheme="minorHAnsi" w:eastAsia="TimesNewRomanPSMT" w:hAnsiTheme="minorHAnsi" w:cs="Times New Roman"/>
          <w:color w:val="000000"/>
          <w:sz w:val="24"/>
          <w:szCs w:val="24"/>
          <w:lang w:val="el-GR"/>
        </w:rPr>
        <w:t xml:space="preserve">Ο </w:t>
      </w:r>
      <w:r w:rsidRPr="003B133A">
        <w:rPr>
          <w:rFonts w:asciiTheme="minorHAnsi" w:eastAsia="TimesNewRomanPSMT" w:hAnsiTheme="minorHAnsi" w:cs="Times New Roman"/>
          <w:color w:val="000000"/>
          <w:sz w:val="24"/>
          <w:szCs w:val="24"/>
        </w:rPr>
        <w:t>trigger</w:t>
      </w:r>
      <w:r w:rsidRPr="003B133A">
        <w:rPr>
          <w:rFonts w:asciiTheme="minorHAnsi" w:eastAsia="TimesNewRomanPSMT" w:hAnsiTheme="minorHAnsi" w:cs="Times New Roman"/>
          <w:color w:val="000000"/>
          <w:sz w:val="24"/>
          <w:szCs w:val="24"/>
          <w:lang w:val="el-GR"/>
        </w:rPr>
        <w:t xml:space="preserve">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0"/>
          <w:szCs w:val="24"/>
        </w:rPr>
        <w:t>total</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4"/>
          <w:szCs w:val="24"/>
        </w:rPr>
        <w:t>ins</w:t>
      </w:r>
      <w:r w:rsidRPr="003B133A">
        <w:rPr>
          <w:rFonts w:asciiTheme="minorHAnsi" w:eastAsia="TimesNewRomanPSMT" w:hAnsiTheme="minorHAnsi" w:cs="Times New Roman"/>
          <w:color w:val="000000"/>
          <w:sz w:val="24"/>
          <w:szCs w:val="24"/>
          <w:lang w:val="el-GR"/>
        </w:rPr>
        <w:t xml:space="preserve"> είναι αποθηκευμένος (</w:t>
      </w:r>
      <w:r w:rsidRPr="003B133A">
        <w:rPr>
          <w:rFonts w:asciiTheme="minorHAnsi" w:eastAsia="TimesNewRomanPSMT" w:hAnsiTheme="minorHAnsi" w:cs="Times New Roman"/>
          <w:color w:val="000000"/>
          <w:sz w:val="24"/>
          <w:szCs w:val="24"/>
        </w:rPr>
        <w:t>stored</w:t>
      </w:r>
      <w:r w:rsidRPr="003B133A">
        <w:rPr>
          <w:rFonts w:asciiTheme="minorHAnsi" w:eastAsia="TimesNewRomanPSMT" w:hAnsiTheme="minorHAnsi" w:cs="Times New Roman"/>
          <w:color w:val="000000"/>
          <w:sz w:val="24"/>
          <w:szCs w:val="24"/>
          <w:lang w:val="el-GR"/>
        </w:rPr>
        <w:t xml:space="preserve">) και εκτελείται </w:t>
      </w:r>
      <w:r w:rsidRPr="003B133A">
        <w:rPr>
          <w:rFonts w:asciiTheme="minorHAnsi" w:eastAsia="TimesNewRomanPS-BoldMT" w:hAnsiTheme="minorHAnsi" w:cs="Times New Roman"/>
          <w:b/>
          <w:bCs/>
          <w:color w:val="FF0000"/>
          <w:sz w:val="24"/>
          <w:szCs w:val="24"/>
          <w:lang w:val="el-GR"/>
        </w:rPr>
        <w:t xml:space="preserve">μετά </w:t>
      </w:r>
      <w:r w:rsidRPr="003B133A">
        <w:rPr>
          <w:rFonts w:asciiTheme="minorHAnsi" w:eastAsia="TimesNewRomanPSMT" w:hAnsiTheme="minorHAnsi" w:cs="Times New Roman"/>
          <w:color w:val="000000"/>
          <w:sz w:val="24"/>
          <w:szCs w:val="24"/>
          <w:lang w:val="el-GR"/>
        </w:rPr>
        <w:t xml:space="preserve">από την </w:t>
      </w:r>
      <w:r w:rsidRPr="003B133A">
        <w:rPr>
          <w:rFonts w:asciiTheme="minorHAnsi" w:eastAsia="TimesNewRomanPS-BoldMT" w:hAnsiTheme="minorHAnsi" w:cs="Times New Roman"/>
          <w:b/>
          <w:bCs/>
          <w:color w:val="C00000"/>
          <w:sz w:val="24"/>
          <w:szCs w:val="24"/>
          <w:lang w:val="el-GR"/>
        </w:rPr>
        <w:t xml:space="preserve">εισαγωγή </w:t>
      </w:r>
      <w:r w:rsidRPr="003B133A">
        <w:rPr>
          <w:rFonts w:asciiTheme="minorHAnsi" w:eastAsia="TimesNewRomanPSMT" w:hAnsiTheme="minorHAnsi" w:cs="Times New Roman"/>
          <w:color w:val="000000"/>
          <w:sz w:val="24"/>
          <w:szCs w:val="24"/>
          <w:lang w:val="el-GR"/>
        </w:rPr>
        <w:t xml:space="preserve">των γραμμών του πίνακα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 xml:space="preserve"> για να υπολογίσει το </w:t>
      </w:r>
      <w:r w:rsidRPr="003B133A">
        <w:rPr>
          <w:rFonts w:asciiTheme="minorHAnsi" w:eastAsia="TimesNewRomanPS-BoldMT" w:hAnsiTheme="minorHAnsi" w:cs="Times New Roman"/>
          <w:b/>
          <w:bCs/>
          <w:color w:val="C00000"/>
          <w:sz w:val="24"/>
          <w:szCs w:val="24"/>
          <w:lang w:val="el-GR"/>
        </w:rPr>
        <w:t>συνολικό ποσό</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MT" w:hAnsiTheme="minorHAnsi" w:cs="Times New Roman"/>
          <w:color w:val="000000"/>
          <w:sz w:val="24"/>
          <w:szCs w:val="24"/>
          <w:lang w:val="el-GR"/>
        </w:rPr>
        <w:t>της παραγγελίας.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TRIGGER IF EXISTS orderlines_total_ins;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TRIGGER orderlines_total_ins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AFTER INSERT ON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FOR EACH ROW</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UPDATE orders SET total = (SELECT SUM(ptotal)</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FROM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WHERE orderno=NEW.orderno)</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r w:rsidRPr="003B133A">
        <w:rPr>
          <w:rFonts w:ascii="Times New Roman" w:eastAsia="TimesNewRomanPSMT" w:hAnsi="Times New Roman" w:cs="Times New Roman"/>
          <w:color w:val="000000"/>
          <w:sz w:val="20"/>
          <w:szCs w:val="24"/>
        </w:rPr>
        <w:t>WHERE</w:t>
      </w:r>
      <w:r w:rsidRPr="003B133A">
        <w:rPr>
          <w:rFonts w:ascii="Times New Roman" w:eastAsia="TimesNewRomanPSMT" w:hAnsi="Times New Roman" w:cs="Times New Roman"/>
          <w:color w:val="000000"/>
          <w:sz w:val="20"/>
          <w:szCs w:val="24"/>
          <w:lang w:val="el-GR"/>
        </w:rPr>
        <w:t xml:space="preserve"> </w:t>
      </w:r>
      <w:r w:rsidRPr="003B133A">
        <w:rPr>
          <w:rFonts w:ascii="Times New Roman" w:eastAsia="TimesNewRomanPSMT" w:hAnsi="Times New Roman" w:cs="Times New Roman"/>
          <w:color w:val="000000"/>
          <w:sz w:val="20"/>
          <w:szCs w:val="24"/>
        </w:rPr>
        <w:t>orderno</w:t>
      </w:r>
      <w:r w:rsidRPr="003B133A">
        <w:rPr>
          <w:rFonts w:ascii="Times New Roman" w:eastAsia="TimesNewRomanPSMT" w:hAnsi="Times New Roman" w:cs="Times New Roman"/>
          <w:color w:val="000000"/>
          <w:sz w:val="20"/>
          <w:szCs w:val="24"/>
          <w:lang w:val="el-GR"/>
        </w:rPr>
        <w:t xml:space="preserve"> = </w:t>
      </w:r>
      <w:r w:rsidRPr="003B133A">
        <w:rPr>
          <w:rFonts w:ascii="Times New Roman" w:eastAsia="TimesNewRomanPSMT" w:hAnsi="Times New Roman" w:cs="Times New Roman"/>
          <w:color w:val="000000"/>
          <w:sz w:val="20"/>
          <w:szCs w:val="24"/>
        </w:rPr>
        <w:t>NEW</w:t>
      </w:r>
      <w:r w:rsidRPr="003B133A">
        <w:rPr>
          <w:rFonts w:ascii="Times New Roman" w:eastAsia="TimesNewRomanPSMT" w:hAnsi="Times New Roman" w:cs="Times New Roman"/>
          <w:color w:val="000000"/>
          <w:sz w:val="20"/>
          <w:szCs w:val="24"/>
          <w:lang w:val="el-GR"/>
        </w:rPr>
        <w:t>.</w:t>
      </w:r>
      <w:r w:rsidRPr="003B133A">
        <w:rPr>
          <w:rFonts w:ascii="Times New Roman" w:eastAsia="TimesNewRomanPSMT" w:hAnsi="Times New Roman" w:cs="Times New Roman"/>
          <w:color w:val="000000"/>
          <w:sz w:val="20"/>
          <w:szCs w:val="24"/>
        </w:rPr>
        <w:t>orderno</w:t>
      </w:r>
      <w:r w:rsidRPr="003B133A">
        <w:rPr>
          <w:rFonts w:ascii="Times New Roman" w:eastAsia="TimesNewRomanPSMT" w:hAnsi="Times New Roman" w:cs="Times New Roman"/>
          <w:color w:val="000000"/>
          <w:sz w:val="20"/>
          <w:szCs w:val="24"/>
          <w:lang w:val="el-GR"/>
        </w:rPr>
        <w:t>;</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4"/>
          <w:szCs w:val="24"/>
          <w:lang w:val="el-GR"/>
        </w:rPr>
      </w:pPr>
    </w:p>
    <w:p w:rsidR="003B133A" w:rsidRPr="003B133A" w:rsidRDefault="003B133A" w:rsidP="003B133A">
      <w:pPr>
        <w:widowControl w:val="0"/>
        <w:suppressAutoHyphens/>
        <w:autoSpaceDE w:val="0"/>
        <w:spacing w:after="0" w:line="240" w:lineRule="auto"/>
        <w:rPr>
          <w:rFonts w:asciiTheme="minorHAnsi" w:eastAsia="TimesNewRomanPSMT" w:hAnsiTheme="minorHAnsi" w:cs="Times New Roman"/>
          <w:color w:val="000000"/>
          <w:sz w:val="24"/>
          <w:szCs w:val="24"/>
          <w:lang w:val="el-GR"/>
        </w:rPr>
      </w:pPr>
      <w:r w:rsidRPr="003B133A">
        <w:rPr>
          <w:rFonts w:asciiTheme="minorHAnsi" w:eastAsia="TimesNewRomanPSMT" w:hAnsiTheme="minorHAnsi" w:cs="Times New Roman"/>
          <w:color w:val="000000"/>
          <w:sz w:val="24"/>
          <w:szCs w:val="24"/>
          <w:lang w:val="el-GR"/>
        </w:rPr>
        <w:t xml:space="preserve">Ο </w:t>
      </w:r>
      <w:r w:rsidRPr="003B133A">
        <w:rPr>
          <w:rFonts w:asciiTheme="minorHAnsi" w:eastAsia="TimesNewRomanPSMT" w:hAnsiTheme="minorHAnsi" w:cs="Times New Roman"/>
          <w:color w:val="000000"/>
          <w:sz w:val="24"/>
          <w:szCs w:val="24"/>
        </w:rPr>
        <w:t>trigger</w:t>
      </w:r>
      <w:r w:rsidRPr="003B133A">
        <w:rPr>
          <w:rFonts w:asciiTheme="minorHAnsi" w:eastAsia="TimesNewRomanPSMT" w:hAnsiTheme="minorHAnsi" w:cs="Times New Roman"/>
          <w:color w:val="000000"/>
          <w:sz w:val="24"/>
          <w:szCs w:val="24"/>
          <w:lang w:val="el-GR"/>
        </w:rPr>
        <w:t xml:space="preserve">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4"/>
          <w:szCs w:val="24"/>
        </w:rPr>
        <w:t>total</w:t>
      </w:r>
      <w:r w:rsidRPr="003B133A">
        <w:rPr>
          <w:rFonts w:asciiTheme="minorHAnsi" w:eastAsia="TimesNewRomanPSMT" w:hAnsiTheme="minorHAnsi" w:cs="Times New Roman"/>
          <w:color w:val="000000"/>
          <w:sz w:val="24"/>
          <w:szCs w:val="24"/>
          <w:lang w:val="el-GR"/>
        </w:rPr>
        <w:t>_</w:t>
      </w:r>
      <w:r w:rsidRPr="003B133A">
        <w:rPr>
          <w:rFonts w:asciiTheme="minorHAnsi" w:eastAsia="TimesNewRomanPSMT" w:hAnsiTheme="minorHAnsi" w:cs="Times New Roman"/>
          <w:color w:val="000000"/>
          <w:sz w:val="20"/>
          <w:szCs w:val="24"/>
        </w:rPr>
        <w:t>upd</w:t>
      </w:r>
      <w:r w:rsidRPr="003B133A">
        <w:rPr>
          <w:rFonts w:asciiTheme="minorHAnsi" w:eastAsia="TimesNewRomanPSMT" w:hAnsiTheme="minorHAnsi" w:cs="Times New Roman"/>
          <w:color w:val="000000"/>
          <w:sz w:val="24"/>
          <w:szCs w:val="24"/>
          <w:lang w:val="el-GR"/>
        </w:rPr>
        <w:t xml:space="preserve"> είναι αποθηκευμένος (</w:t>
      </w:r>
      <w:r w:rsidRPr="003B133A">
        <w:rPr>
          <w:rFonts w:asciiTheme="minorHAnsi" w:eastAsia="TimesNewRomanPSMT" w:hAnsiTheme="minorHAnsi" w:cs="Times New Roman"/>
          <w:color w:val="000000"/>
          <w:sz w:val="24"/>
          <w:szCs w:val="24"/>
        </w:rPr>
        <w:t>stored</w:t>
      </w:r>
      <w:r w:rsidRPr="003B133A">
        <w:rPr>
          <w:rFonts w:asciiTheme="minorHAnsi" w:eastAsia="TimesNewRomanPSMT" w:hAnsiTheme="minorHAnsi" w:cs="Times New Roman"/>
          <w:color w:val="000000"/>
          <w:sz w:val="24"/>
          <w:szCs w:val="24"/>
          <w:lang w:val="el-GR"/>
        </w:rPr>
        <w:t xml:space="preserve">) και εκτελείται </w:t>
      </w:r>
      <w:r w:rsidRPr="003B133A">
        <w:rPr>
          <w:rFonts w:asciiTheme="minorHAnsi" w:eastAsia="TimesNewRomanPS-BoldMT" w:hAnsiTheme="minorHAnsi" w:cs="Times New Roman"/>
          <w:b/>
          <w:bCs/>
          <w:color w:val="C00000"/>
          <w:sz w:val="24"/>
          <w:szCs w:val="24"/>
          <w:lang w:val="el-GR"/>
        </w:rPr>
        <w:t>μετά</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MT" w:hAnsiTheme="minorHAnsi" w:cs="Times New Roman"/>
          <w:color w:val="000000"/>
          <w:sz w:val="24"/>
          <w:szCs w:val="24"/>
          <w:lang w:val="el-GR"/>
        </w:rPr>
        <w:t xml:space="preserve">από την </w:t>
      </w:r>
      <w:r w:rsidRPr="003B133A">
        <w:rPr>
          <w:rFonts w:asciiTheme="minorHAnsi" w:eastAsia="TimesNewRomanPS-BoldMT" w:hAnsiTheme="minorHAnsi" w:cs="Times New Roman"/>
          <w:b/>
          <w:bCs/>
          <w:color w:val="C00000"/>
          <w:sz w:val="24"/>
          <w:szCs w:val="24"/>
          <w:lang w:val="el-GR"/>
        </w:rPr>
        <w:t>ενημέρωση</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MT" w:hAnsiTheme="minorHAnsi" w:cs="Times New Roman"/>
          <w:color w:val="000000"/>
          <w:sz w:val="24"/>
          <w:szCs w:val="24"/>
          <w:lang w:val="el-GR"/>
        </w:rPr>
        <w:t xml:space="preserve">των γραμμών του πίνακα </w:t>
      </w:r>
      <w:r w:rsidRPr="003B133A">
        <w:rPr>
          <w:rFonts w:asciiTheme="minorHAnsi" w:eastAsia="TimesNewRomanPSMT" w:hAnsiTheme="minorHAnsi" w:cs="Times New Roman"/>
          <w:color w:val="000000"/>
          <w:sz w:val="24"/>
          <w:szCs w:val="24"/>
        </w:rPr>
        <w:t>orderlines</w:t>
      </w:r>
      <w:r w:rsidRPr="003B133A">
        <w:rPr>
          <w:rFonts w:asciiTheme="minorHAnsi" w:eastAsia="TimesNewRomanPSMT" w:hAnsiTheme="minorHAnsi" w:cs="Times New Roman"/>
          <w:color w:val="000000"/>
          <w:sz w:val="24"/>
          <w:szCs w:val="24"/>
          <w:lang w:val="el-GR"/>
        </w:rPr>
        <w:t xml:space="preserve"> για να υπολογίσει το </w:t>
      </w:r>
      <w:r w:rsidRPr="003B133A">
        <w:rPr>
          <w:rFonts w:asciiTheme="minorHAnsi" w:eastAsia="TimesNewRomanPS-BoldMT" w:hAnsiTheme="minorHAnsi" w:cs="Times New Roman"/>
          <w:b/>
          <w:bCs/>
          <w:color w:val="C00000"/>
          <w:sz w:val="24"/>
          <w:szCs w:val="24"/>
          <w:lang w:val="el-GR"/>
        </w:rPr>
        <w:t>συνολικό</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BoldMT" w:hAnsiTheme="minorHAnsi" w:cs="Times New Roman"/>
          <w:b/>
          <w:bCs/>
          <w:color w:val="C00000"/>
          <w:sz w:val="24"/>
          <w:szCs w:val="24"/>
          <w:lang w:val="el-GR"/>
        </w:rPr>
        <w:t>ποσό</w:t>
      </w:r>
      <w:r w:rsidRPr="003B133A">
        <w:rPr>
          <w:rFonts w:asciiTheme="minorHAnsi" w:eastAsia="TimesNewRomanPS-BoldMT" w:hAnsiTheme="minorHAnsi" w:cs="Times New Roman"/>
          <w:b/>
          <w:bCs/>
          <w:color w:val="FF0000"/>
          <w:sz w:val="24"/>
          <w:szCs w:val="24"/>
          <w:lang w:val="el-GR"/>
        </w:rPr>
        <w:t xml:space="preserve"> </w:t>
      </w:r>
      <w:r w:rsidRPr="003B133A">
        <w:rPr>
          <w:rFonts w:asciiTheme="minorHAnsi" w:eastAsia="TimesNewRomanPSMT" w:hAnsiTheme="minorHAnsi" w:cs="Times New Roman"/>
          <w:color w:val="000000"/>
          <w:sz w:val="24"/>
          <w:szCs w:val="24"/>
          <w:lang w:val="el-GR"/>
        </w:rPr>
        <w:t>της παραγγελίας.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lang w:val="el-GR"/>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DROP TRIGGER IF EXISTS orderlines_total_upd;</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CREATE TRIGGER orderlines_total_upd</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AFTER UPDATE ON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FOR EACH ROW</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UPDATE orders SET total = (SELECT SUM(ptotal)</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FROM orderlines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 xml:space="preserve">                                                WHERE orderno=NEW.orderno)</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WHERE orderno = NEW.orderno;</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BoldItalicMT" w:hAnsi="Times New Roman" w:cs="Times New Roman"/>
          <w:b/>
          <w:bCs/>
          <w:i/>
          <w:iCs/>
          <w:color w:val="000000"/>
          <w:sz w:val="24"/>
          <w:szCs w:val="24"/>
        </w:rPr>
      </w:pPr>
    </w:p>
    <w:p w:rsidR="003B133A" w:rsidRPr="003B133A" w:rsidRDefault="003B133A" w:rsidP="003B133A">
      <w:pPr>
        <w:widowControl w:val="0"/>
        <w:suppressAutoHyphens/>
        <w:autoSpaceDE w:val="0"/>
        <w:spacing w:after="0" w:line="240" w:lineRule="auto"/>
        <w:rPr>
          <w:rFonts w:asciiTheme="minorHAnsi" w:eastAsia="TimesNewRomanPS-BoldItalicMT" w:hAnsiTheme="minorHAnsi" w:cs="Times New Roman"/>
          <w:b/>
          <w:bCs/>
          <w:i/>
          <w:iCs/>
          <w:color w:val="000000"/>
          <w:sz w:val="24"/>
          <w:szCs w:val="24"/>
        </w:rPr>
      </w:pPr>
      <w:r w:rsidRPr="003B133A">
        <w:rPr>
          <w:rFonts w:asciiTheme="minorHAnsi" w:eastAsia="TimesNewRomanPS-BoldItalicMT" w:hAnsiTheme="minorHAnsi" w:cs="Times New Roman"/>
          <w:b/>
          <w:bCs/>
          <w:i/>
          <w:iCs/>
          <w:color w:val="000000"/>
          <w:sz w:val="24"/>
          <w:szCs w:val="24"/>
        </w:rPr>
        <w:t>Ακολουθούν δοκιμές.</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customers(custno, cname, loc) VALUES(1, 'SMITH', 'ATHENS');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customers(custno, cname, loc) VALUES(2, 'JONES', 'VOLOS');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customers(custno, cname, loc) VALUES(3, 'BATES', 'NEW YORK');</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stocks(stockno, description, list_price) VALUES(1, 'APPLE', 1);</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stocks(stockno, description, list_price) VALUES(2, 'ORANGE', 1.5);</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stocks(stockno, description, list_price) VALUES(3, 'LEMON', 1.7);</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orders(custno, odate) VALUES (1, current_date);</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orderlines(orderno, stockno, qty) VALUES (1, 1, 10);</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INSERT INTO orderlines(orderno, stockno, qty) VALUES (1, 2, 5);</w:t>
      </w:r>
    </w:p>
    <w:p w:rsidR="003B133A" w:rsidRPr="003B133A" w:rsidRDefault="003B133A" w:rsidP="003B133A">
      <w:pPr>
        <w:widowControl w:val="0"/>
        <w:suppressAutoHyphens/>
        <w:autoSpaceDE w:val="0"/>
        <w:spacing w:after="0" w:line="240" w:lineRule="auto"/>
        <w:rPr>
          <w:rFonts w:ascii="Times New Roman" w:eastAsia="TimesNewRomanPS-BoldItalicMT" w:hAnsi="Times New Roman" w:cs="Times New Roman"/>
          <w:b/>
          <w:bCs/>
          <w:i/>
          <w:iCs/>
          <w:color w:val="000000"/>
          <w:sz w:val="24"/>
          <w:szCs w:val="24"/>
        </w:rPr>
      </w:pPr>
    </w:p>
    <w:p w:rsidR="003B133A" w:rsidRPr="003B133A" w:rsidRDefault="003B133A" w:rsidP="003B133A">
      <w:pPr>
        <w:widowControl w:val="0"/>
        <w:suppressAutoHyphens/>
        <w:autoSpaceDE w:val="0"/>
        <w:spacing w:after="0" w:line="240" w:lineRule="auto"/>
        <w:rPr>
          <w:rFonts w:asciiTheme="minorHAnsi" w:eastAsia="TimesNewRomanPS-BoldItalicMT" w:hAnsiTheme="minorHAnsi" w:cs="Times New Roman"/>
          <w:b/>
          <w:bCs/>
          <w:i/>
          <w:iCs/>
          <w:color w:val="000000"/>
          <w:sz w:val="24"/>
          <w:szCs w:val="24"/>
        </w:rPr>
      </w:pPr>
      <w:r w:rsidRPr="003B133A">
        <w:rPr>
          <w:rFonts w:asciiTheme="minorHAnsi" w:eastAsia="TimesNewRomanPS-BoldItalicMT" w:hAnsiTheme="minorHAnsi" w:cs="Times New Roman"/>
          <w:b/>
          <w:bCs/>
          <w:i/>
          <w:iCs/>
          <w:color w:val="000000"/>
          <w:sz w:val="24"/>
          <w:szCs w:val="24"/>
        </w:rPr>
        <w:t>Βλέπουμε τα στοιχεία.</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SELECT * FROM customers;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SELECT * FROM stocks;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SELECT * FROM orders;</w:t>
      </w:r>
    </w:p>
    <w:p w:rsidR="003B133A" w:rsidRPr="003B133A" w:rsidRDefault="003B133A" w:rsidP="003B133A">
      <w:pPr>
        <w:widowControl w:val="0"/>
        <w:suppressAutoHyphens/>
        <w:autoSpaceDE w:val="0"/>
        <w:spacing w:after="0" w:line="240" w:lineRule="auto"/>
        <w:rPr>
          <w:rFonts w:ascii="Times New Roman" w:eastAsia="TimesNewRomanPSMT" w:hAnsi="Times New Roman" w:cs="Times New Roman"/>
          <w:color w:val="000000"/>
          <w:sz w:val="20"/>
          <w:szCs w:val="24"/>
        </w:rPr>
      </w:pPr>
      <w:r w:rsidRPr="003B133A">
        <w:rPr>
          <w:rFonts w:ascii="Times New Roman" w:eastAsia="TimesNewRomanPSMT" w:hAnsi="Times New Roman" w:cs="Times New Roman"/>
          <w:color w:val="000000"/>
          <w:sz w:val="20"/>
          <w:szCs w:val="24"/>
        </w:rPr>
        <w:t>SELECT * FROM orderlines;</w:t>
      </w:r>
    </w:p>
    <w:p w:rsidR="003B133A" w:rsidRPr="003B133A" w:rsidRDefault="003B133A" w:rsidP="003B133A">
      <w:pPr>
        <w:widowControl w:val="0"/>
        <w:suppressAutoHyphens/>
        <w:spacing w:after="0" w:line="240" w:lineRule="auto"/>
        <w:rPr>
          <w:rFonts w:ascii="Times New Roman" w:eastAsia="Arial Unicode MS" w:hAnsi="Times New Roman" w:cs="Times New Roman"/>
          <w:color w:val="000000"/>
          <w:sz w:val="24"/>
          <w:szCs w:val="24"/>
        </w:rPr>
      </w:pPr>
    </w:p>
    <w:p w:rsidR="003B133A" w:rsidRPr="003B133A" w:rsidRDefault="003B133A" w:rsidP="003B133A">
      <w:pPr>
        <w:widowControl w:val="0"/>
        <w:suppressAutoHyphens/>
        <w:spacing w:after="0" w:line="240" w:lineRule="auto"/>
        <w:rPr>
          <w:rFonts w:ascii="Times New Roman" w:eastAsia="TimesNewRomanPSMT" w:hAnsi="Times New Roman" w:cs="Times New Roman"/>
          <w:b/>
          <w:color w:val="000000"/>
          <w:sz w:val="24"/>
          <w:szCs w:val="24"/>
          <w:lang w:val="el-GR"/>
        </w:rPr>
      </w:pPr>
      <w:r w:rsidRPr="003B133A">
        <w:rPr>
          <w:rFonts w:asciiTheme="minorHAnsi" w:eastAsia="TimesNewRomanPSMT" w:hAnsiTheme="minorHAnsi" w:cs="Times New Roman"/>
          <w:b/>
          <w:color w:val="000000"/>
          <w:sz w:val="24"/>
          <w:szCs w:val="24"/>
          <w:lang w:val="el-GR"/>
        </w:rPr>
        <w:t>Προσοχή! Πρέπει η μηχανή που θα χρησιμοποιήσετε να είναι η</w:t>
      </w:r>
      <w:r w:rsidRPr="003B133A">
        <w:rPr>
          <w:rFonts w:ascii="Times New Roman" w:eastAsia="TimesNewRomanPSMT" w:hAnsi="Times New Roman" w:cs="Times New Roman"/>
          <w:b/>
          <w:color w:val="000000"/>
          <w:sz w:val="24"/>
          <w:szCs w:val="24"/>
          <w:lang w:val="el-GR"/>
        </w:rPr>
        <w:t xml:space="preserve"> </w:t>
      </w:r>
      <w:r w:rsidRPr="003B133A">
        <w:rPr>
          <w:rFonts w:ascii="Times New Roman" w:eastAsia="TimesNewRomanPSMT" w:hAnsi="Times New Roman" w:cs="Times New Roman"/>
          <w:b/>
          <w:color w:val="000000"/>
          <w:sz w:val="24"/>
          <w:szCs w:val="24"/>
        </w:rPr>
        <w:t>InnoDB</w:t>
      </w:r>
      <w:r w:rsidRPr="003B133A">
        <w:rPr>
          <w:rFonts w:ascii="Times New Roman" w:eastAsia="TimesNewRomanPSMT" w:hAnsi="Times New Roman" w:cs="Times New Roman"/>
          <w:b/>
          <w:color w:val="000000"/>
          <w:sz w:val="24"/>
          <w:szCs w:val="24"/>
          <w:lang w:val="el-GR"/>
        </w:rPr>
        <w:t xml:space="preserve"> </w:t>
      </w:r>
    </w:p>
    <w:p w:rsidR="003B133A" w:rsidRPr="003B133A" w:rsidRDefault="003B133A" w:rsidP="003B133A">
      <w:pPr>
        <w:widowControl w:val="0"/>
        <w:suppressAutoHyphens/>
        <w:spacing w:after="0" w:line="240" w:lineRule="auto"/>
        <w:rPr>
          <w:rFonts w:ascii="Times New Roman" w:eastAsia="TimesNewRomanPSMT" w:hAnsi="Times New Roman" w:cs="Times New Roman"/>
          <w:b/>
          <w:color w:val="000000"/>
          <w:sz w:val="24"/>
          <w:szCs w:val="24"/>
          <w:lang w:val="el-GR"/>
        </w:rPr>
      </w:pPr>
      <w:r w:rsidRPr="003B133A">
        <w:rPr>
          <w:rFonts w:ascii="Times New Roman" w:eastAsia="TimesNewRomanPSMT" w:hAnsi="Times New Roman" w:cs="Times New Roman"/>
          <w:b/>
          <w:color w:val="000000"/>
          <w:sz w:val="24"/>
          <w:szCs w:val="24"/>
          <w:lang w:val="el-GR"/>
        </w:rPr>
        <w:t>(</w:t>
      </w:r>
      <w:r w:rsidRPr="003B133A">
        <w:rPr>
          <w:rFonts w:ascii="Times New Roman" w:eastAsia="TimesNewRomanPSMT" w:hAnsi="Times New Roman" w:cs="Times New Roman"/>
          <w:b/>
          <w:color w:val="000000"/>
          <w:sz w:val="24"/>
          <w:szCs w:val="24"/>
        </w:rPr>
        <w:t>DEFAULT</w:t>
      </w:r>
      <w:r w:rsidRPr="003B133A">
        <w:rPr>
          <w:rFonts w:ascii="Times New Roman" w:eastAsia="TimesNewRomanPSMT" w:hAnsi="Times New Roman" w:cs="Times New Roman"/>
          <w:b/>
          <w:color w:val="000000"/>
          <w:sz w:val="24"/>
          <w:szCs w:val="24"/>
          <w:lang w:val="el-GR"/>
        </w:rPr>
        <w:t xml:space="preserve"> </w:t>
      </w:r>
      <w:r w:rsidRPr="003B133A">
        <w:rPr>
          <w:rFonts w:ascii="Times New Roman" w:eastAsia="TimesNewRomanPSMT" w:hAnsi="Times New Roman" w:cs="Times New Roman"/>
          <w:b/>
          <w:color w:val="000000"/>
          <w:sz w:val="24"/>
          <w:szCs w:val="24"/>
        </w:rPr>
        <w:t>ENGINE</w:t>
      </w:r>
      <w:r w:rsidRPr="003B133A">
        <w:rPr>
          <w:rFonts w:ascii="Times New Roman" w:eastAsia="TimesNewRomanPSMT" w:hAnsi="Times New Roman" w:cs="Times New Roman"/>
          <w:b/>
          <w:color w:val="000000"/>
          <w:sz w:val="24"/>
          <w:szCs w:val="24"/>
          <w:lang w:val="el-GR"/>
        </w:rPr>
        <w:t>=</w:t>
      </w:r>
      <w:r w:rsidRPr="003B133A">
        <w:rPr>
          <w:rFonts w:ascii="Times New Roman" w:eastAsia="TimesNewRomanPSMT" w:hAnsi="Times New Roman" w:cs="Times New Roman"/>
          <w:b/>
          <w:color w:val="000000"/>
          <w:sz w:val="24"/>
          <w:szCs w:val="24"/>
        </w:rPr>
        <w:t>InnoDB</w:t>
      </w:r>
      <w:r w:rsidRPr="003B133A">
        <w:rPr>
          <w:rFonts w:ascii="Times New Roman" w:eastAsia="TimesNewRomanPSMT" w:hAnsi="Times New Roman" w:cs="Times New Roman"/>
          <w:b/>
          <w:color w:val="000000"/>
          <w:sz w:val="24"/>
          <w:szCs w:val="24"/>
          <w:lang w:val="el-GR"/>
        </w:rPr>
        <w:t>)</w:t>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r w:rsidRPr="003B133A">
        <w:rPr>
          <w:rFonts w:ascii="Times New Roman" w:eastAsia="TimesNewRoman" w:hAnsi="Times New Roman" w:cs="Times New Roman"/>
          <w:color w:val="000000"/>
          <w:sz w:val="24"/>
          <w:szCs w:val="24"/>
          <w:lang w:val="el-GR"/>
        </w:rPr>
        <w:t xml:space="preserve"> </w:t>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drawing>
          <wp:inline distT="0" distB="0" distL="0" distR="0">
            <wp:extent cx="4191000" cy="451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0" cy="4514850"/>
                    </a:xfrm>
                    <a:prstGeom prst="rect">
                      <a:avLst/>
                    </a:prstGeom>
                    <a:noFill/>
                    <a:ln>
                      <a:noFill/>
                    </a:ln>
                  </pic:spPr>
                </pic:pic>
              </a:graphicData>
            </a:graphic>
          </wp:inline>
        </w:drawing>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b/>
          <w:color w:val="000000"/>
          <w:sz w:val="32"/>
          <w:szCs w:val="32"/>
          <w:lang w:val="el-GR"/>
        </w:rPr>
      </w:pPr>
    </w:p>
    <w:p w:rsidR="003B133A" w:rsidRDefault="003B133A">
      <w:pPr>
        <w:rPr>
          <w:rFonts w:ascii="Times New Roman" w:eastAsia="TimesNewRoman" w:hAnsi="Times New Roman" w:cs="Times New Roman"/>
          <w:b/>
          <w:color w:val="000000"/>
          <w:sz w:val="28"/>
          <w:szCs w:val="28"/>
          <w:lang w:val="el-GR"/>
        </w:rPr>
      </w:pPr>
      <w:r>
        <w:rPr>
          <w:rFonts w:ascii="Times New Roman" w:eastAsia="TimesNewRoman" w:hAnsi="Times New Roman" w:cs="Times New Roman"/>
          <w:b/>
          <w:color w:val="000000"/>
          <w:sz w:val="28"/>
          <w:szCs w:val="28"/>
          <w:lang w:val="el-GR"/>
        </w:rPr>
        <w:lastRenderedPageBreak/>
        <w:br w:type="page"/>
      </w:r>
    </w:p>
    <w:p w:rsidR="003B133A" w:rsidRPr="005F3CF9" w:rsidRDefault="003B133A" w:rsidP="005F3CF9">
      <w:pPr>
        <w:pStyle w:val="Heading1"/>
        <w:rPr>
          <w:rFonts w:eastAsia="TimesNewRoman"/>
          <w:lang w:val="el-GR"/>
        </w:rPr>
      </w:pPr>
      <w:bookmarkStart w:id="4" w:name="_Toc402895557"/>
      <w:r w:rsidRPr="003B133A">
        <w:rPr>
          <w:rFonts w:eastAsia="TimesNewRoman"/>
          <w:lang w:val="el-GR"/>
        </w:rPr>
        <w:lastRenderedPageBreak/>
        <w:t>Άσκηση</w:t>
      </w:r>
      <w:r w:rsidR="005F3CF9" w:rsidRPr="005F3CF9">
        <w:rPr>
          <w:rFonts w:eastAsia="TimesNewRoman"/>
          <w:lang w:val="el-GR"/>
        </w:rPr>
        <w:t xml:space="preserve"> </w:t>
      </w:r>
      <w:r w:rsidR="005F3CF9">
        <w:rPr>
          <w:rFonts w:eastAsia="TimesNewRoman"/>
          <w:lang w:val="el-GR"/>
        </w:rPr>
        <w:t xml:space="preserve">Υλοποίηση </w:t>
      </w:r>
      <w:r w:rsidR="005F3CF9">
        <w:rPr>
          <w:rFonts w:eastAsia="TimesNewRoman"/>
        </w:rPr>
        <w:t>triggers</w:t>
      </w:r>
      <w:r w:rsidR="005F3CF9" w:rsidRPr="005F3CF9">
        <w:rPr>
          <w:rFonts w:eastAsia="TimesNewRoman"/>
          <w:lang w:val="el-GR"/>
        </w:rPr>
        <w:t xml:space="preserve"> </w:t>
      </w:r>
      <w:r w:rsidR="005F3CF9">
        <w:rPr>
          <w:rFonts w:eastAsia="TimesNewRoman"/>
          <w:lang w:val="el-GR"/>
        </w:rPr>
        <w:t xml:space="preserve">με χρήση του προϊόντος της </w:t>
      </w:r>
      <w:r w:rsidR="005F3CF9">
        <w:rPr>
          <w:rFonts w:eastAsia="TimesNewRoman"/>
        </w:rPr>
        <w:t>Oracle</w:t>
      </w:r>
      <w:bookmarkEnd w:id="4"/>
    </w:p>
    <w:p w:rsidR="003B133A" w:rsidRPr="003B133A" w:rsidRDefault="003B133A" w:rsidP="003B133A">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r w:rsidRPr="003B133A">
        <w:rPr>
          <w:rFonts w:asciiTheme="minorHAnsi" w:eastAsia="TimesNewRoman" w:hAnsiTheme="minorHAnsi" w:cs="Times New Roman"/>
          <w:color w:val="000000"/>
          <w:sz w:val="24"/>
          <w:szCs w:val="24"/>
          <w:lang w:val="el-GR"/>
        </w:rPr>
        <w:t xml:space="preserve">Να υλοποιήσετε </w:t>
      </w:r>
      <w:r w:rsidRPr="003B133A">
        <w:rPr>
          <w:rFonts w:asciiTheme="minorHAnsi" w:eastAsia="TimesNewRoman" w:hAnsiTheme="minorHAnsi" w:cs="Times New Roman"/>
          <w:color w:val="000000"/>
          <w:sz w:val="24"/>
          <w:szCs w:val="24"/>
        </w:rPr>
        <w:t>triggers</w:t>
      </w:r>
      <w:r w:rsidRPr="003B133A">
        <w:rPr>
          <w:rFonts w:asciiTheme="minorHAnsi" w:eastAsia="TimesNewRoman" w:hAnsiTheme="minorHAnsi" w:cs="Times New Roman"/>
          <w:color w:val="000000"/>
          <w:sz w:val="24"/>
          <w:szCs w:val="24"/>
          <w:lang w:val="el-GR"/>
        </w:rPr>
        <w:t xml:space="preserve"> χρησιμοποιώντας το προϊόν της </w:t>
      </w:r>
      <w:r w:rsidRPr="003B133A">
        <w:rPr>
          <w:rFonts w:asciiTheme="minorHAnsi" w:eastAsia="TimesNewRoman" w:hAnsiTheme="minorHAnsi" w:cs="Times New Roman"/>
          <w:color w:val="000000"/>
          <w:sz w:val="24"/>
          <w:szCs w:val="24"/>
        </w:rPr>
        <w:t>Oracle</w:t>
      </w:r>
      <w:r w:rsidRPr="003B133A">
        <w:rPr>
          <w:rFonts w:asciiTheme="minorHAnsi" w:eastAsia="TimesNewRoman" w:hAnsiTheme="minorHAnsi" w:cs="Times New Roman"/>
          <w:color w:val="000000"/>
          <w:sz w:val="24"/>
          <w:szCs w:val="24"/>
          <w:lang w:val="el-GR"/>
        </w:rPr>
        <w:t xml:space="preserve">. Επισημάνετε διαφορές με το προϊόν της </w:t>
      </w:r>
      <w:r w:rsidRPr="003B133A">
        <w:rPr>
          <w:rFonts w:asciiTheme="minorHAnsi" w:eastAsia="TimesNewRoman" w:hAnsiTheme="minorHAnsi" w:cs="Times New Roman"/>
          <w:color w:val="000000"/>
          <w:sz w:val="24"/>
          <w:szCs w:val="24"/>
        </w:rPr>
        <w:t>mySQL</w:t>
      </w:r>
      <w:r w:rsidRPr="003B133A">
        <w:rPr>
          <w:rFonts w:asciiTheme="minorHAnsi" w:eastAsia="TimesNewRoman" w:hAnsiTheme="minorHAnsi" w:cs="Times New Roman"/>
          <w:color w:val="000000"/>
          <w:sz w:val="24"/>
          <w:szCs w:val="24"/>
          <w:lang w:val="el-GR"/>
        </w:rPr>
        <w:t>.</w:t>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b/>
          <w:color w:val="000000"/>
          <w:sz w:val="32"/>
          <w:szCs w:val="32"/>
          <w:lang w:val="el-GR"/>
        </w:rPr>
      </w:pPr>
    </w:p>
    <w:p w:rsidR="003B133A" w:rsidRPr="003B133A" w:rsidRDefault="003B133A" w:rsidP="003B133A">
      <w:pPr>
        <w:widowControl w:val="0"/>
        <w:suppressAutoHyphens/>
        <w:autoSpaceDE w:val="0"/>
        <w:spacing w:after="0" w:line="240" w:lineRule="auto"/>
        <w:jc w:val="both"/>
        <w:rPr>
          <w:rFonts w:asciiTheme="minorHAnsi" w:eastAsia="TimesNewRoman" w:hAnsiTheme="minorHAnsi" w:cs="Times New Roman"/>
          <w:b/>
          <w:color w:val="000000"/>
          <w:sz w:val="28"/>
          <w:szCs w:val="28"/>
          <w:lang w:val="el-GR"/>
        </w:rPr>
      </w:pPr>
      <w:r w:rsidRPr="003B133A">
        <w:rPr>
          <w:rFonts w:asciiTheme="minorHAnsi" w:eastAsia="TimesNewRoman" w:hAnsiTheme="minorHAnsi" w:cs="Times New Roman"/>
          <w:b/>
          <w:color w:val="000000"/>
          <w:sz w:val="28"/>
          <w:szCs w:val="28"/>
          <w:lang w:val="el-GR"/>
        </w:rPr>
        <w:t xml:space="preserve">Πως θα δούμε πληροφορίες για τη βάση δεδομένων, τους </w:t>
      </w:r>
      <w:r w:rsidRPr="003B133A">
        <w:rPr>
          <w:rFonts w:asciiTheme="minorHAnsi" w:eastAsia="TimesNewRoman" w:hAnsiTheme="minorHAnsi" w:cs="Times New Roman"/>
          <w:b/>
          <w:color w:val="000000"/>
          <w:sz w:val="28"/>
          <w:szCs w:val="28"/>
        </w:rPr>
        <w:t>triggers</w:t>
      </w:r>
      <w:r w:rsidRPr="003B133A">
        <w:rPr>
          <w:rFonts w:asciiTheme="minorHAnsi" w:eastAsia="TimesNewRoman" w:hAnsiTheme="minorHAnsi" w:cs="Times New Roman"/>
          <w:b/>
          <w:color w:val="000000"/>
          <w:sz w:val="28"/>
          <w:szCs w:val="28"/>
          <w:lang w:val="el-GR"/>
        </w:rPr>
        <w:t xml:space="preserve"> κ.λπ. στο προϊόν της </w:t>
      </w:r>
      <w:r w:rsidRPr="003B133A">
        <w:rPr>
          <w:rFonts w:asciiTheme="minorHAnsi" w:eastAsia="TimesNewRoman" w:hAnsiTheme="minorHAnsi" w:cs="Times New Roman"/>
          <w:b/>
          <w:color w:val="000000"/>
          <w:sz w:val="28"/>
          <w:szCs w:val="28"/>
        </w:rPr>
        <w:t>mySQL</w:t>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p>
    <w:p w:rsidR="003B133A" w:rsidRPr="003B133A" w:rsidRDefault="003B133A" w:rsidP="003B133A">
      <w:pPr>
        <w:widowControl w:val="0"/>
        <w:suppressAutoHyphens/>
        <w:autoSpaceDE w:val="0"/>
        <w:spacing w:after="0" w:line="240" w:lineRule="auto"/>
        <w:jc w:val="both"/>
        <w:rPr>
          <w:rFonts w:asciiTheme="minorHAnsi" w:eastAsia="TimesNewRoman" w:hAnsiTheme="minorHAnsi" w:cs="Times New Roman"/>
          <w:color w:val="000000"/>
          <w:sz w:val="24"/>
          <w:szCs w:val="24"/>
          <w:lang w:val="el-GR"/>
        </w:rPr>
      </w:pPr>
      <w:r w:rsidRPr="003B133A">
        <w:rPr>
          <w:rFonts w:asciiTheme="minorHAnsi" w:eastAsia="TimesNewRoman" w:hAnsiTheme="minorHAnsi" w:cs="Times New Roman"/>
          <w:color w:val="000000"/>
          <w:sz w:val="24"/>
          <w:szCs w:val="24"/>
          <w:lang w:val="el-GR"/>
        </w:rPr>
        <w:t xml:space="preserve">Να και μία ενδιαφέρουσα βάση δεδομένων, η βάση </w:t>
      </w:r>
      <w:r w:rsidRPr="003B133A">
        <w:rPr>
          <w:rFonts w:asciiTheme="minorHAnsi" w:eastAsia="TimesNewRoman" w:hAnsiTheme="minorHAnsi" w:cs="Times New Roman"/>
          <w:color w:val="000000"/>
          <w:sz w:val="24"/>
          <w:szCs w:val="24"/>
        </w:rPr>
        <w:t>information</w:t>
      </w:r>
      <w:r w:rsidRPr="003B133A">
        <w:rPr>
          <w:rFonts w:asciiTheme="minorHAnsi" w:eastAsia="TimesNewRoman" w:hAnsiTheme="minorHAnsi" w:cs="Times New Roman"/>
          <w:color w:val="000000"/>
          <w:sz w:val="24"/>
          <w:szCs w:val="24"/>
          <w:lang w:val="el-GR"/>
        </w:rPr>
        <w:t>_</w:t>
      </w:r>
      <w:r w:rsidRPr="003B133A">
        <w:rPr>
          <w:rFonts w:asciiTheme="minorHAnsi" w:eastAsia="TimesNewRoman" w:hAnsiTheme="minorHAnsi" w:cs="Times New Roman"/>
          <w:color w:val="000000"/>
          <w:sz w:val="24"/>
          <w:szCs w:val="24"/>
        </w:rPr>
        <w:t>schema</w:t>
      </w:r>
      <w:r w:rsidRPr="003B133A">
        <w:rPr>
          <w:rFonts w:asciiTheme="minorHAnsi" w:eastAsia="TimesNewRoman" w:hAnsiTheme="minorHAnsi" w:cs="Times New Roman"/>
          <w:color w:val="000000"/>
          <w:sz w:val="24"/>
          <w:szCs w:val="24"/>
          <w:lang w:val="el-GR"/>
        </w:rPr>
        <w:t xml:space="preserve"> με πολλές πληροφορίες για τη βάση δεδομένων που κατασκευάσαμε και άλλες βάσεις..</w:t>
      </w:r>
    </w:p>
    <w:p w:rsidR="003B133A" w:rsidRPr="003B133A" w:rsidRDefault="003B133A" w:rsidP="003B133A">
      <w:pPr>
        <w:widowControl w:val="0"/>
        <w:suppressAutoHyphens/>
        <w:autoSpaceDE w:val="0"/>
        <w:spacing w:after="0" w:line="240" w:lineRule="auto"/>
        <w:jc w:val="both"/>
        <w:rPr>
          <w:rFonts w:ascii="Times New Roman" w:eastAsia="TimesNewRoman" w:hAnsi="Times New Roman" w:cs="Times New Roman"/>
          <w:color w:val="000000"/>
          <w:sz w:val="24"/>
          <w:szCs w:val="24"/>
          <w:lang w:val="el-GR"/>
        </w:rPr>
      </w:pPr>
      <w:r w:rsidRPr="003B133A">
        <w:rPr>
          <w:rFonts w:ascii="Times New Roman" w:eastAsia="TimesNewRoman" w:hAnsi="Times New Roman" w:cs="Times New Roman"/>
          <w:color w:val="000000"/>
          <w:sz w:val="24"/>
          <w:szCs w:val="24"/>
          <w:lang w:val="el-GR"/>
        </w:rPr>
        <w:t xml:space="preserve"> </w:t>
      </w: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drawing>
          <wp:inline distT="0" distB="0" distL="0" distR="0">
            <wp:extent cx="2647950" cy="1409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7950" cy="1409700"/>
                    </a:xfrm>
                    <a:prstGeom prst="rect">
                      <a:avLst/>
                    </a:prstGeom>
                    <a:noFill/>
                    <a:ln>
                      <a:noFill/>
                    </a:ln>
                  </pic:spPr>
                </pic:pic>
              </a:graphicData>
            </a:graphic>
          </wp:inline>
        </w:drawing>
      </w:r>
    </w:p>
    <w:p w:rsidR="003B133A" w:rsidRPr="003B133A" w:rsidRDefault="003B133A" w:rsidP="003B133A">
      <w:pPr>
        <w:spacing w:after="0" w:line="240" w:lineRule="auto"/>
        <w:rPr>
          <w:rFonts w:asciiTheme="minorHAnsi" w:eastAsia="Arial Unicode MS" w:hAnsiTheme="minorHAnsi" w:cs="Times New Roman"/>
          <w:color w:val="000000"/>
          <w:sz w:val="24"/>
          <w:szCs w:val="24"/>
          <w:lang w:val="el-GR"/>
        </w:rPr>
      </w:pPr>
      <w:r w:rsidRPr="003B133A">
        <w:rPr>
          <w:rFonts w:asciiTheme="minorHAnsi" w:eastAsia="Arial Unicode MS" w:hAnsiTheme="minorHAnsi" w:cs="Times New Roman"/>
          <w:color w:val="000000"/>
          <w:sz w:val="24"/>
          <w:szCs w:val="24"/>
          <w:lang w:val="el-GR"/>
        </w:rPr>
        <w:t>Τη χρησιμοποιούμε και βλέπουμε τους πίνακές της.</w:t>
      </w: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drawing>
          <wp:inline distT="0" distB="0" distL="0" distR="0">
            <wp:extent cx="3438525" cy="4391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8525" cy="4391025"/>
                    </a:xfrm>
                    <a:prstGeom prst="rect">
                      <a:avLst/>
                    </a:prstGeom>
                    <a:noFill/>
                    <a:ln>
                      <a:noFill/>
                    </a:ln>
                  </pic:spPr>
                </pic:pic>
              </a:graphicData>
            </a:graphic>
          </wp:inline>
        </w:drawing>
      </w:r>
    </w:p>
    <w:p w:rsidR="003B133A" w:rsidRPr="003B133A" w:rsidRDefault="003B133A" w:rsidP="003B133A">
      <w:pPr>
        <w:spacing w:after="0" w:line="240" w:lineRule="auto"/>
        <w:rPr>
          <w:rFonts w:asciiTheme="minorHAnsi" w:eastAsia="Arial Unicode MS" w:hAnsiTheme="minorHAnsi" w:cs="Times New Roman"/>
          <w:color w:val="000000"/>
          <w:sz w:val="24"/>
          <w:szCs w:val="24"/>
          <w:lang w:val="el-GR"/>
        </w:rPr>
      </w:pPr>
      <w:r w:rsidRPr="003B133A">
        <w:rPr>
          <w:rFonts w:asciiTheme="minorHAnsi" w:eastAsia="Arial Unicode MS" w:hAnsiTheme="minorHAnsi" w:cs="Times New Roman"/>
          <w:color w:val="000000"/>
          <w:sz w:val="24"/>
          <w:szCs w:val="24"/>
          <w:lang w:val="el-GR"/>
        </w:rPr>
        <w:t xml:space="preserve">Να οι στήλες του πίνακα </w:t>
      </w:r>
      <w:r w:rsidRPr="003B133A">
        <w:rPr>
          <w:rFonts w:asciiTheme="minorHAnsi" w:eastAsia="Arial Unicode MS" w:hAnsiTheme="minorHAnsi" w:cs="Times New Roman"/>
          <w:color w:val="000000"/>
          <w:sz w:val="24"/>
          <w:szCs w:val="24"/>
        </w:rPr>
        <w:t>triggers</w:t>
      </w: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lastRenderedPageBreak/>
        <w:drawing>
          <wp:inline distT="0" distB="0" distL="0" distR="0">
            <wp:extent cx="5427216" cy="307657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7216" cy="3076575"/>
                    </a:xfrm>
                    <a:prstGeom prst="rect">
                      <a:avLst/>
                    </a:prstGeom>
                    <a:noFill/>
                    <a:ln>
                      <a:noFill/>
                    </a:ln>
                  </pic:spPr>
                </pic:pic>
              </a:graphicData>
            </a:graphic>
          </wp:inline>
        </w:drawing>
      </w:r>
    </w:p>
    <w:p w:rsidR="003B133A" w:rsidRPr="003B133A" w:rsidRDefault="003B133A" w:rsidP="003B133A">
      <w:pPr>
        <w:spacing w:after="0" w:line="240" w:lineRule="auto"/>
        <w:rPr>
          <w:rFonts w:asciiTheme="minorHAnsi" w:eastAsia="Arial Unicode MS" w:hAnsiTheme="minorHAnsi" w:cs="Times New Roman"/>
          <w:color w:val="000000"/>
          <w:sz w:val="24"/>
          <w:szCs w:val="24"/>
          <w:lang w:val="el-GR"/>
        </w:rPr>
      </w:pPr>
      <w:r w:rsidRPr="003B133A">
        <w:rPr>
          <w:rFonts w:asciiTheme="minorHAnsi" w:eastAsia="Arial Unicode MS" w:hAnsiTheme="minorHAnsi" w:cs="Times New Roman"/>
          <w:color w:val="000000"/>
          <w:sz w:val="24"/>
          <w:szCs w:val="24"/>
          <w:lang w:val="el-GR"/>
        </w:rPr>
        <w:t xml:space="preserve">Κάποια στοιχεία για τους </w:t>
      </w:r>
      <w:r w:rsidRPr="003B133A">
        <w:rPr>
          <w:rFonts w:asciiTheme="minorHAnsi" w:eastAsia="Arial Unicode MS" w:hAnsiTheme="minorHAnsi" w:cs="Times New Roman"/>
          <w:color w:val="000000"/>
          <w:sz w:val="24"/>
          <w:szCs w:val="24"/>
        </w:rPr>
        <w:t>triggers</w:t>
      </w:r>
      <w:r w:rsidRPr="003B133A">
        <w:rPr>
          <w:rFonts w:asciiTheme="minorHAnsi" w:eastAsia="Arial Unicode MS" w:hAnsiTheme="minorHAnsi" w:cs="Times New Roman"/>
          <w:color w:val="000000"/>
          <w:sz w:val="24"/>
          <w:szCs w:val="24"/>
          <w:lang w:val="el-GR"/>
        </w:rPr>
        <w:t xml:space="preserve"> που ορίσαμε</w:t>
      </w: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r>
        <w:rPr>
          <w:rFonts w:ascii="Times New Roman" w:eastAsia="Arial Unicode MS" w:hAnsi="Times New Roman" w:cs="Times New Roman"/>
          <w:noProof/>
          <w:color w:val="000000"/>
          <w:sz w:val="24"/>
          <w:szCs w:val="24"/>
          <w:lang w:val="el-GR" w:eastAsia="el-GR" w:bidi="ar-SA"/>
        </w:rPr>
        <w:drawing>
          <wp:inline distT="0" distB="0" distL="0" distR="0">
            <wp:extent cx="5347075" cy="2686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7075" cy="2686050"/>
                    </a:xfrm>
                    <a:prstGeom prst="rect">
                      <a:avLst/>
                    </a:prstGeom>
                    <a:noFill/>
                    <a:ln>
                      <a:noFill/>
                    </a:ln>
                  </pic:spPr>
                </pic:pic>
              </a:graphicData>
            </a:graphic>
          </wp:inline>
        </w:drawing>
      </w: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p>
    <w:p w:rsidR="003B133A" w:rsidRPr="003B133A" w:rsidRDefault="003B133A" w:rsidP="003B133A">
      <w:pPr>
        <w:spacing w:after="0" w:line="240" w:lineRule="auto"/>
        <w:rPr>
          <w:rFonts w:asciiTheme="minorHAnsi" w:eastAsia="Arial Unicode MS" w:hAnsiTheme="minorHAnsi" w:cs="Times New Roman"/>
          <w:color w:val="000000"/>
          <w:sz w:val="24"/>
          <w:szCs w:val="24"/>
          <w:lang w:val="el-GR"/>
        </w:rPr>
      </w:pPr>
      <w:r w:rsidRPr="003B133A">
        <w:rPr>
          <w:rFonts w:asciiTheme="minorHAnsi" w:eastAsia="Arial Unicode MS" w:hAnsiTheme="minorHAnsi" w:cs="Times New Roman"/>
          <w:color w:val="000000"/>
          <w:sz w:val="24"/>
          <w:szCs w:val="24"/>
          <w:lang w:val="el-GR"/>
        </w:rPr>
        <w:t xml:space="preserve">Να στοιχεία και για συγκεκριμένο </w:t>
      </w:r>
      <w:r w:rsidRPr="003B133A">
        <w:rPr>
          <w:rFonts w:asciiTheme="minorHAnsi" w:eastAsia="Arial Unicode MS" w:hAnsiTheme="minorHAnsi" w:cs="Times New Roman"/>
          <w:color w:val="000000"/>
          <w:sz w:val="24"/>
          <w:szCs w:val="24"/>
        </w:rPr>
        <w:t>trigger</w:t>
      </w: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drawing>
          <wp:inline distT="0" distB="0" distL="0" distR="0">
            <wp:extent cx="5257800" cy="109742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62230" cy="1098347"/>
                    </a:xfrm>
                    <a:prstGeom prst="rect">
                      <a:avLst/>
                    </a:prstGeom>
                    <a:noFill/>
                    <a:ln>
                      <a:noFill/>
                    </a:ln>
                  </pic:spPr>
                </pic:pic>
              </a:graphicData>
            </a:graphic>
          </wp:inline>
        </w:drawing>
      </w: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lastRenderedPageBreak/>
        <w:drawing>
          <wp:inline distT="0" distB="0" distL="0" distR="0">
            <wp:extent cx="5314950" cy="13613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950" cy="1361345"/>
                    </a:xfrm>
                    <a:prstGeom prst="rect">
                      <a:avLst/>
                    </a:prstGeom>
                    <a:noFill/>
                    <a:ln>
                      <a:noFill/>
                    </a:ln>
                  </pic:spPr>
                </pic:pic>
              </a:graphicData>
            </a:graphic>
          </wp:inline>
        </w:drawing>
      </w:r>
    </w:p>
    <w:p w:rsidR="003B133A" w:rsidRPr="003B133A" w:rsidRDefault="003B133A" w:rsidP="003B133A">
      <w:pPr>
        <w:spacing w:after="0" w:line="240" w:lineRule="auto"/>
        <w:rPr>
          <w:rFonts w:ascii="Times New Roman" w:eastAsia="Arial Unicode MS" w:hAnsi="Times New Roman" w:cs="Times New Roman"/>
          <w:color w:val="000000"/>
          <w:sz w:val="24"/>
          <w:szCs w:val="24"/>
        </w:rPr>
      </w:pPr>
    </w:p>
    <w:p w:rsidR="003B133A" w:rsidRPr="003B133A" w:rsidRDefault="003B133A" w:rsidP="003B133A">
      <w:pPr>
        <w:spacing w:after="0" w:line="240" w:lineRule="auto"/>
        <w:rPr>
          <w:rFonts w:asciiTheme="minorHAnsi" w:eastAsia="Arial Unicode MS" w:hAnsiTheme="minorHAnsi" w:cs="Times New Roman"/>
          <w:color w:val="000000"/>
          <w:sz w:val="24"/>
          <w:szCs w:val="24"/>
          <w:lang w:val="el-GR"/>
        </w:rPr>
      </w:pPr>
      <w:r w:rsidRPr="003B133A">
        <w:rPr>
          <w:rFonts w:asciiTheme="minorHAnsi" w:eastAsia="Arial Unicode MS" w:hAnsiTheme="minorHAnsi" w:cs="Times New Roman"/>
          <w:color w:val="000000"/>
          <w:sz w:val="24"/>
          <w:szCs w:val="24"/>
          <w:lang w:val="el-GR"/>
        </w:rPr>
        <w:t xml:space="preserve">Ξαναγυρίζουμε στη βάση που δημιουργήσαμε και βλέπουμε τους </w:t>
      </w:r>
      <w:r w:rsidRPr="003B133A">
        <w:rPr>
          <w:rFonts w:asciiTheme="minorHAnsi" w:eastAsia="Arial Unicode MS" w:hAnsiTheme="minorHAnsi" w:cs="Times New Roman"/>
          <w:color w:val="000000"/>
          <w:sz w:val="24"/>
          <w:szCs w:val="24"/>
        </w:rPr>
        <w:t>triggers</w:t>
      </w:r>
    </w:p>
    <w:p w:rsidR="003B133A" w:rsidRPr="003B133A" w:rsidRDefault="003B133A" w:rsidP="003B133A">
      <w:pPr>
        <w:spacing w:after="0" w:line="240" w:lineRule="auto"/>
        <w:rPr>
          <w:rFonts w:ascii="Times New Roman" w:eastAsia="Arial Unicode MS" w:hAnsi="Times New Roman" w:cs="Times New Roman"/>
          <w:color w:val="000000"/>
          <w:sz w:val="24"/>
          <w:szCs w:val="24"/>
          <w:lang w:val="el-GR"/>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sidRPr="003B133A">
        <w:rPr>
          <w:rFonts w:ascii="Times New Roman" w:eastAsia="Arial Unicode MS" w:hAnsi="Times New Roman" w:cs="Times New Roman"/>
          <w:color w:val="000000"/>
          <w:sz w:val="24"/>
          <w:szCs w:val="24"/>
        </w:rPr>
        <w:t>Use myorders;</w:t>
      </w: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sidRPr="003B133A">
        <w:rPr>
          <w:rFonts w:ascii="Times New Roman" w:eastAsia="Arial Unicode MS" w:hAnsi="Times New Roman" w:cs="Times New Roman"/>
          <w:color w:val="000000"/>
          <w:sz w:val="24"/>
          <w:szCs w:val="24"/>
        </w:rPr>
        <w:t>Select * from information_schema.triggers\G</w:t>
      </w: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drawing>
          <wp:inline distT="0" distB="0" distL="0" distR="0">
            <wp:extent cx="5101506" cy="287655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01506" cy="2876550"/>
                    </a:xfrm>
                    <a:prstGeom prst="rect">
                      <a:avLst/>
                    </a:prstGeom>
                    <a:noFill/>
                    <a:ln>
                      <a:noFill/>
                    </a:ln>
                  </pic:spPr>
                </pic:pic>
              </a:graphicData>
            </a:graphic>
          </wp:inline>
        </w:drawing>
      </w:r>
    </w:p>
    <w:p w:rsidR="003B133A" w:rsidRPr="003B133A" w:rsidRDefault="003B133A" w:rsidP="003B133A">
      <w:pPr>
        <w:spacing w:after="0" w:line="240" w:lineRule="auto"/>
        <w:rPr>
          <w:rFonts w:ascii="Times New Roman" w:eastAsia="Arial Unicode MS" w:hAnsi="Times New Roman" w:cs="Times New Roman"/>
          <w:color w:val="000000"/>
          <w:sz w:val="24"/>
          <w:szCs w:val="24"/>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p>
    <w:p w:rsidR="003B133A" w:rsidRPr="003B133A" w:rsidRDefault="003B133A" w:rsidP="003B133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noProof/>
          <w:color w:val="000000"/>
          <w:sz w:val="24"/>
          <w:szCs w:val="24"/>
          <w:lang w:val="el-GR" w:eastAsia="el-GR" w:bidi="ar-SA"/>
        </w:rPr>
        <w:drawing>
          <wp:inline distT="0" distB="0" distL="0" distR="0">
            <wp:extent cx="5105400" cy="16038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5400" cy="1603874"/>
                    </a:xfrm>
                    <a:prstGeom prst="rect">
                      <a:avLst/>
                    </a:prstGeom>
                    <a:noFill/>
                    <a:ln>
                      <a:noFill/>
                    </a:ln>
                  </pic:spPr>
                </pic:pic>
              </a:graphicData>
            </a:graphic>
          </wp:inline>
        </w:drawing>
      </w:r>
    </w:p>
    <w:p w:rsidR="003B133A" w:rsidRPr="003B133A" w:rsidRDefault="003B133A" w:rsidP="003B133A">
      <w:pPr>
        <w:spacing w:after="0" w:line="240" w:lineRule="auto"/>
        <w:rPr>
          <w:rFonts w:ascii="Times New Roman" w:eastAsia="Arial Unicode MS" w:hAnsi="Times New Roman" w:cs="Times New Roman"/>
          <w:color w:val="000000"/>
          <w:sz w:val="24"/>
          <w:szCs w:val="24"/>
        </w:rPr>
      </w:pPr>
    </w:p>
    <w:p w:rsidR="00F4246E" w:rsidRPr="00DB667C" w:rsidRDefault="00F4246E" w:rsidP="00F4246E">
      <w:pPr>
        <w:rPr>
          <w:rFonts w:ascii="Calibri" w:eastAsia="Calibri" w:hAnsi="Calibri" w:cs="Times New Roman"/>
          <w:b/>
          <w:sz w:val="24"/>
          <w:szCs w:val="24"/>
          <w:lang w:val="el-GR" w:bidi="ar-SA"/>
        </w:rPr>
      </w:pPr>
    </w:p>
    <w:p w:rsidR="00DE4715" w:rsidRPr="00DB667C" w:rsidRDefault="00DE4715">
      <w:pPr>
        <w:rPr>
          <w:rFonts w:ascii="Calibri" w:eastAsia="Times New Roman" w:hAnsi="Calibri" w:cs="Times New Roman"/>
          <w:sz w:val="20"/>
          <w:szCs w:val="20"/>
          <w:lang w:val="el-GR" w:eastAsia="el-GR" w:bidi="ar-SA"/>
        </w:rPr>
      </w:pPr>
      <w:r w:rsidRPr="00DB667C">
        <w:rPr>
          <w:rFonts w:ascii="Calibri" w:hAnsi="Calibri"/>
          <w:lang w:val="el-GR"/>
        </w:rPr>
        <w:br w:type="page"/>
      </w:r>
    </w:p>
    <w:p w:rsidR="0010519F" w:rsidRPr="00DB667C" w:rsidRDefault="0010519F" w:rsidP="0010519F">
      <w:pPr>
        <w:pStyle w:val="PlainText"/>
        <w:rPr>
          <w:rFonts w:ascii="Calibri" w:hAnsi="Calibri"/>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5F3CF9"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F85E27">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10519F" w:rsidRDefault="0010519F"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493626">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DE4715" w:rsidRPr="00DE4715">
        <w:rPr>
          <w:rFonts w:asciiTheme="minorHAnsi" w:hAnsiTheme="minorHAnsi"/>
          <w:lang w:val="el-GR"/>
        </w:rPr>
        <w:t>Χ. Σκουρλάς, Α. Τσολακίδης, Δ. Βάσσης</w:t>
      </w:r>
      <w:r w:rsidRPr="00DE4715">
        <w:rPr>
          <w:rFonts w:asciiTheme="minorHAnsi" w:hAnsiTheme="minorHAnsi"/>
          <w:lang w:val="el-GR"/>
        </w:rPr>
        <w:t xml:space="preserve">. </w:t>
      </w:r>
      <w:r w:rsidR="00DE4715" w:rsidRPr="00DE4715">
        <w:rPr>
          <w:rFonts w:asciiTheme="minorHAnsi" w:hAnsiTheme="minorHAnsi"/>
          <w:lang w:val="el-GR"/>
        </w:rPr>
        <w:t>Χ. Σκουρλάς, Α. Τσολακίδης, Δ. Βάσσης</w:t>
      </w:r>
      <w:r w:rsidRPr="00DE4715">
        <w:rPr>
          <w:rFonts w:asciiTheme="minorHAnsi" w:hAnsiTheme="minorHAnsi"/>
          <w:lang w:val="el-GR"/>
        </w:rPr>
        <w:t xml:space="preserve">. </w:t>
      </w:r>
      <w:r w:rsidRPr="00CF4B07">
        <w:rPr>
          <w:rFonts w:asciiTheme="minorHAnsi" w:hAnsiTheme="minorHAnsi"/>
          <w:lang w:val="el-GR"/>
        </w:rPr>
        <w:t>«</w:t>
      </w:r>
      <w:r w:rsidR="00493626" w:rsidRPr="00493626">
        <w:rPr>
          <w:rFonts w:asciiTheme="minorHAnsi" w:hAnsiTheme="minorHAnsi"/>
          <w:lang w:val="el-GR"/>
        </w:rPr>
        <w:t>Βάσεις</w:t>
      </w:r>
      <w:r w:rsidR="00493626" w:rsidRPr="00CF4B07">
        <w:rPr>
          <w:rFonts w:asciiTheme="minorHAnsi" w:hAnsiTheme="minorHAnsi"/>
          <w:lang w:val="el-GR"/>
        </w:rPr>
        <w:t xml:space="preserve"> </w:t>
      </w:r>
      <w:r w:rsidR="00493626" w:rsidRPr="00493626">
        <w:rPr>
          <w:rFonts w:asciiTheme="minorHAnsi" w:hAnsiTheme="minorHAnsi"/>
          <w:lang w:val="el-GR"/>
        </w:rPr>
        <w:t>Δεδομένων</w:t>
      </w:r>
      <w:r w:rsidR="00493626" w:rsidRPr="00CF4B07">
        <w:rPr>
          <w:rFonts w:asciiTheme="minorHAnsi" w:hAnsiTheme="minorHAnsi"/>
          <w:lang w:val="el-GR"/>
        </w:rPr>
        <w:t xml:space="preserve"> </w:t>
      </w:r>
      <w:r w:rsidR="00493626" w:rsidRPr="00493626">
        <w:rPr>
          <w:rFonts w:asciiTheme="minorHAnsi" w:hAnsiTheme="minorHAnsi"/>
          <w:lang w:val="el-GR"/>
        </w:rPr>
        <w:t>ΙΙ</w:t>
      </w:r>
      <w:r w:rsidR="00493626" w:rsidRPr="00CF4B07">
        <w:rPr>
          <w:rFonts w:asciiTheme="minorHAnsi" w:hAnsiTheme="minorHAnsi"/>
          <w:lang w:val="el-GR"/>
        </w:rPr>
        <w:t>.</w:t>
      </w:r>
      <w:r w:rsidR="00493626" w:rsidRPr="00493626">
        <w:rPr>
          <w:rFonts w:asciiTheme="minorHAnsi" w:hAnsiTheme="minorHAnsi"/>
          <w:lang w:val="el-GR"/>
        </w:rPr>
        <w:t>Ενότητα</w:t>
      </w:r>
      <w:r w:rsidR="00493626" w:rsidRPr="00CF4B07">
        <w:rPr>
          <w:rFonts w:asciiTheme="minorHAnsi" w:hAnsiTheme="minorHAnsi"/>
          <w:lang w:val="el-GR"/>
        </w:rPr>
        <w:t xml:space="preserve"> </w:t>
      </w:r>
      <w:r w:rsidR="00493626" w:rsidRPr="00493626">
        <w:rPr>
          <w:rFonts w:asciiTheme="minorHAnsi" w:hAnsiTheme="minorHAnsi"/>
          <w:lang w:val="el-GR"/>
        </w:rPr>
        <w:t>4</w:t>
      </w:r>
      <w:r w:rsidR="00493626" w:rsidRPr="00CF4B07">
        <w:rPr>
          <w:rFonts w:asciiTheme="minorHAnsi" w:hAnsiTheme="minorHAnsi"/>
          <w:lang w:val="el-GR"/>
        </w:rPr>
        <w:t xml:space="preserve">: </w:t>
      </w:r>
      <w:r w:rsidR="00F97912" w:rsidRPr="00F97912">
        <w:rPr>
          <w:rFonts w:asciiTheme="minorHAnsi" w:hAnsiTheme="minorHAnsi"/>
          <w:lang w:val="el-GR"/>
        </w:rPr>
        <w:t>Δημιουργία βάσης δεδομένων και διαχείριση της βάσης με χρήση εναυσμάτων (triggers). Διαφορές στην υλοποίηση στην περίπτωση των προϊόντων mySQL και Oracle.</w:t>
      </w:r>
      <w:r w:rsidRPr="00CF4B07">
        <w:rPr>
          <w:rFonts w:asciiTheme="minorHAnsi" w:hAnsiTheme="minorHAnsi"/>
          <w:lang w:val="el-GR"/>
        </w:rPr>
        <w:t xml:space="preserve">». </w:t>
      </w:r>
      <w:r w:rsidRPr="00622D8C">
        <w:rPr>
          <w:rFonts w:asciiTheme="minorHAnsi" w:hAnsiTheme="minorHAnsi"/>
          <w:lang w:val="el-GR"/>
        </w:rPr>
        <w:t xml:space="preserve">Έκδοση: 1.0. Αθήνα 2014. Διαθέσιμο από τη δικτυακή διεύθυνση: </w:t>
      </w:r>
      <w:hyperlink r:id="rId23"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5A" w:rsidRDefault="00B50B5A">
      <w:pPr>
        <w:spacing w:after="0" w:line="240" w:lineRule="auto"/>
      </w:pPr>
      <w:r>
        <w:separator/>
      </w:r>
    </w:p>
  </w:endnote>
  <w:endnote w:type="continuationSeparator" w:id="0">
    <w:p w:rsidR="00B50B5A" w:rsidRDefault="00B5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A1"/>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font>
  <w:font w:name="TimesNewRomanPS-ItalicMT">
    <w:altName w:val="Times New Roman"/>
    <w:charset w:val="00"/>
    <w:family w:val="auto"/>
    <w:pitch w:val="default"/>
  </w:font>
  <w:font w:name="TimesNewRomanPS-BoldMT">
    <w:altName w:val="Times New Roman"/>
    <w:charset w:val="00"/>
    <w:family w:val="auto"/>
    <w:pitch w:val="default"/>
  </w:font>
  <w:font w:name="TimesNewRomanPS-Bold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DB667C" w:rsidRDefault="00E66C76">
        <w:pPr>
          <w:pStyle w:val="Footer"/>
          <w:jc w:val="right"/>
        </w:pPr>
        <w:r w:rsidRPr="00AB5470">
          <w:rPr>
            <w:sz w:val="28"/>
            <w:szCs w:val="28"/>
          </w:rPr>
          <w:fldChar w:fldCharType="begin"/>
        </w:r>
        <w:r w:rsidR="00DB667C" w:rsidRPr="00AB5470">
          <w:rPr>
            <w:sz w:val="28"/>
            <w:szCs w:val="28"/>
          </w:rPr>
          <w:instrText xml:space="preserve"> PAGE   \* MERGEFORMAT </w:instrText>
        </w:r>
        <w:r w:rsidRPr="00AB5470">
          <w:rPr>
            <w:sz w:val="28"/>
            <w:szCs w:val="28"/>
          </w:rPr>
          <w:fldChar w:fldCharType="separate"/>
        </w:r>
        <w:r w:rsidR="00DE29E5">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5A" w:rsidRDefault="00B50B5A">
      <w:pPr>
        <w:spacing w:after="0" w:line="240" w:lineRule="auto"/>
      </w:pPr>
      <w:r>
        <w:separator/>
      </w:r>
    </w:p>
  </w:footnote>
  <w:footnote w:type="continuationSeparator" w:id="0">
    <w:p w:rsidR="00B50B5A" w:rsidRDefault="00B50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AB114A"/>
    <w:multiLevelType w:val="hybridMultilevel"/>
    <w:tmpl w:val="FB28D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E879F9"/>
    <w:multiLevelType w:val="multilevel"/>
    <w:tmpl w:val="BE78ADEE"/>
    <w:lvl w:ilvl="0">
      <w:start w:val="1"/>
      <w:numFmt w:val="decimal"/>
      <w:lvlText w:val="%1ο."/>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597D97"/>
    <w:multiLevelType w:val="hybridMultilevel"/>
    <w:tmpl w:val="B9C41C60"/>
    <w:lvl w:ilvl="0" w:tplc="A8F2E3F2">
      <w:start w:val="1"/>
      <w:numFmt w:val="decimal"/>
      <w:pStyle w:val="Heading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AF01BC"/>
    <w:multiLevelType w:val="hybridMultilevel"/>
    <w:tmpl w:val="05166A0A"/>
    <w:lvl w:ilvl="0" w:tplc="7A34AB1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0"/>
  </w:num>
  <w:num w:numId="4">
    <w:abstractNumId w:val="14"/>
  </w:num>
  <w:num w:numId="5">
    <w:abstractNumId w:val="3"/>
  </w:num>
  <w:num w:numId="6">
    <w:abstractNumId w:val="2"/>
  </w:num>
  <w:num w:numId="7">
    <w:abstractNumId w:val="8"/>
  </w:num>
  <w:num w:numId="8">
    <w:abstractNumId w:val="0"/>
  </w:num>
  <w:num w:numId="9">
    <w:abstractNumId w:val="4"/>
  </w:num>
  <w:num w:numId="10">
    <w:abstractNumId w:val="5"/>
  </w:num>
  <w:num w:numId="11">
    <w:abstractNumId w:val="12"/>
  </w:num>
  <w:num w:numId="12">
    <w:abstractNumId w:val="13"/>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2769E"/>
    <w:rsid w:val="00032D84"/>
    <w:rsid w:val="00034A28"/>
    <w:rsid w:val="00046B4D"/>
    <w:rsid w:val="00050723"/>
    <w:rsid w:val="00082C02"/>
    <w:rsid w:val="00091342"/>
    <w:rsid w:val="000B1FEC"/>
    <w:rsid w:val="000E0BD3"/>
    <w:rsid w:val="0010519F"/>
    <w:rsid w:val="00110ADD"/>
    <w:rsid w:val="00124510"/>
    <w:rsid w:val="001509F1"/>
    <w:rsid w:val="00156ABF"/>
    <w:rsid w:val="0017308B"/>
    <w:rsid w:val="001D479D"/>
    <w:rsid w:val="00224459"/>
    <w:rsid w:val="002312E0"/>
    <w:rsid w:val="00251B16"/>
    <w:rsid w:val="00251F93"/>
    <w:rsid w:val="00282088"/>
    <w:rsid w:val="002962FE"/>
    <w:rsid w:val="002C12EC"/>
    <w:rsid w:val="0031045A"/>
    <w:rsid w:val="00330C19"/>
    <w:rsid w:val="00352C07"/>
    <w:rsid w:val="0036101A"/>
    <w:rsid w:val="00374C3D"/>
    <w:rsid w:val="003A5263"/>
    <w:rsid w:val="003B133A"/>
    <w:rsid w:val="003E19A4"/>
    <w:rsid w:val="0040090D"/>
    <w:rsid w:val="00404494"/>
    <w:rsid w:val="00412BD3"/>
    <w:rsid w:val="00443DC2"/>
    <w:rsid w:val="00492406"/>
    <w:rsid w:val="00493626"/>
    <w:rsid w:val="004B683B"/>
    <w:rsid w:val="004D22C5"/>
    <w:rsid w:val="004F6F1A"/>
    <w:rsid w:val="00507481"/>
    <w:rsid w:val="005138E4"/>
    <w:rsid w:val="0051708A"/>
    <w:rsid w:val="00524A80"/>
    <w:rsid w:val="00561F7D"/>
    <w:rsid w:val="00585195"/>
    <w:rsid w:val="0059100E"/>
    <w:rsid w:val="005A4EC8"/>
    <w:rsid w:val="005F3CF9"/>
    <w:rsid w:val="00601A1A"/>
    <w:rsid w:val="00610FD2"/>
    <w:rsid w:val="00620220"/>
    <w:rsid w:val="00622D8C"/>
    <w:rsid w:val="006244CF"/>
    <w:rsid w:val="00631ED6"/>
    <w:rsid w:val="0064526B"/>
    <w:rsid w:val="0066673F"/>
    <w:rsid w:val="00670635"/>
    <w:rsid w:val="00670806"/>
    <w:rsid w:val="00681616"/>
    <w:rsid w:val="00684E16"/>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C05F5"/>
    <w:rsid w:val="009D1D2E"/>
    <w:rsid w:val="009D2669"/>
    <w:rsid w:val="009E378E"/>
    <w:rsid w:val="00A07F4D"/>
    <w:rsid w:val="00A123F0"/>
    <w:rsid w:val="00A26A14"/>
    <w:rsid w:val="00A96B59"/>
    <w:rsid w:val="00A97906"/>
    <w:rsid w:val="00AC1731"/>
    <w:rsid w:val="00AC2AAC"/>
    <w:rsid w:val="00AD5A3D"/>
    <w:rsid w:val="00AD7803"/>
    <w:rsid w:val="00B03879"/>
    <w:rsid w:val="00B23A6A"/>
    <w:rsid w:val="00B3399D"/>
    <w:rsid w:val="00B42635"/>
    <w:rsid w:val="00B44ABE"/>
    <w:rsid w:val="00B50B5A"/>
    <w:rsid w:val="00B72F36"/>
    <w:rsid w:val="00B752AA"/>
    <w:rsid w:val="00BD3346"/>
    <w:rsid w:val="00BE60B6"/>
    <w:rsid w:val="00C326BF"/>
    <w:rsid w:val="00C457C1"/>
    <w:rsid w:val="00C6472A"/>
    <w:rsid w:val="00C71C68"/>
    <w:rsid w:val="00C7453C"/>
    <w:rsid w:val="00C846D0"/>
    <w:rsid w:val="00C94E74"/>
    <w:rsid w:val="00CC3445"/>
    <w:rsid w:val="00CD3DCF"/>
    <w:rsid w:val="00CF0F38"/>
    <w:rsid w:val="00CF4B07"/>
    <w:rsid w:val="00D01161"/>
    <w:rsid w:val="00D16348"/>
    <w:rsid w:val="00D26F81"/>
    <w:rsid w:val="00D33B00"/>
    <w:rsid w:val="00D6375B"/>
    <w:rsid w:val="00D66F27"/>
    <w:rsid w:val="00D70A2A"/>
    <w:rsid w:val="00D75310"/>
    <w:rsid w:val="00D8684C"/>
    <w:rsid w:val="00D96A5B"/>
    <w:rsid w:val="00DB667C"/>
    <w:rsid w:val="00DE29E5"/>
    <w:rsid w:val="00DE4715"/>
    <w:rsid w:val="00E01BC1"/>
    <w:rsid w:val="00E02D3B"/>
    <w:rsid w:val="00E10403"/>
    <w:rsid w:val="00E6417D"/>
    <w:rsid w:val="00E66C76"/>
    <w:rsid w:val="00E828B3"/>
    <w:rsid w:val="00EC5992"/>
    <w:rsid w:val="00EE047E"/>
    <w:rsid w:val="00EE172C"/>
    <w:rsid w:val="00EF3AFC"/>
    <w:rsid w:val="00F20A01"/>
    <w:rsid w:val="00F4246E"/>
    <w:rsid w:val="00F652D1"/>
    <w:rsid w:val="00F85E27"/>
    <w:rsid w:val="00F97912"/>
    <w:rsid w:val="00FB33D0"/>
    <w:rsid w:val="00FD0A80"/>
    <w:rsid w:val="00FD500A"/>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1FEBD-7601-4EEB-A614-295BD7FD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Heading2">
    <w:name w:val="heading 2"/>
    <w:basedOn w:val="Normal"/>
    <w:next w:val="Normal"/>
    <w:link w:val="Heading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07"/>
    <w:rPr>
      <w:rFonts w:ascii="Calibri" w:eastAsiaTheme="majorEastAsia" w:hAnsi="Calibri" w:cstheme="majorBidi"/>
      <w:b/>
      <w:bCs/>
      <w:sz w:val="30"/>
      <w:szCs w:val="28"/>
      <w:lang w:bidi="en-US"/>
    </w:rPr>
  </w:style>
  <w:style w:type="character" w:customStyle="1" w:styleId="Heading2Char">
    <w:name w:val="Heading 2 Char"/>
    <w:basedOn w:val="DefaultParagraphFont"/>
    <w:link w:val="Heading2"/>
    <w:rsid w:val="00352C07"/>
    <w:rPr>
      <w:rFonts w:ascii="Calibri" w:eastAsiaTheme="majorEastAsia" w:hAnsi="Calibri" w:cstheme="majorBidi"/>
      <w:b/>
      <w:bCs/>
      <w:sz w:val="28"/>
      <w:szCs w:val="26"/>
      <w:lang w:bidi="en-US"/>
    </w:rPr>
  </w:style>
  <w:style w:type="character" w:customStyle="1" w:styleId="Heading3Char">
    <w:name w:val="Heading 3 Char"/>
    <w:basedOn w:val="DefaultParagraphFont"/>
    <w:link w:val="Heading3"/>
    <w:uiPriority w:val="9"/>
    <w:rsid w:val="00352C07"/>
    <w:rPr>
      <w:rFonts w:ascii="Calibri" w:eastAsiaTheme="majorEastAsia" w:hAnsi="Calibri"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FB33D0"/>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10519F"/>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rsid w:val="0010519F"/>
    <w:rPr>
      <w:rFonts w:ascii="Courier New" w:eastAsia="Times New Roman" w:hAnsi="Courier New" w:cs="Times New Roman"/>
      <w:sz w:val="20"/>
      <w:szCs w:val="20"/>
      <w:lang w:eastAsia="el-GR"/>
    </w:rPr>
  </w:style>
  <w:style w:type="paragraph" w:styleId="HTMLPreformatted">
    <w:name w:val="HTML Preformatted"/>
    <w:basedOn w:val="Normal"/>
    <w:link w:val="HTMLPreformatted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10519F"/>
    <w:rPr>
      <w:rFonts w:ascii="Courier New" w:eastAsia="Times New Roman" w:hAnsi="Courier New" w:cs="Courier New"/>
      <w:sz w:val="20"/>
      <w:szCs w:val="20"/>
      <w:lang w:val="el-GR" w:eastAsia="el-GR"/>
    </w:rPr>
  </w:style>
  <w:style w:type="numbering" w:customStyle="1" w:styleId="NoList1">
    <w:name w:val="No List1"/>
    <w:next w:val="NoList"/>
    <w:uiPriority w:val="99"/>
    <w:semiHidden/>
    <w:unhideWhenUsed/>
    <w:rsid w:val="00F4246E"/>
  </w:style>
  <w:style w:type="character" w:customStyle="1" w:styleId="lefth2">
    <w:name w:val="left_h2"/>
    <w:basedOn w:val="DefaultParagraphFont"/>
    <w:rsid w:val="00F4246E"/>
  </w:style>
  <w:style w:type="table" w:customStyle="1" w:styleId="TableGrid1">
    <w:name w:val="Table Grid1"/>
    <w:basedOn w:val="TableNormal"/>
    <w:next w:val="TableGrid"/>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rsid w:val="00F4246E"/>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pantelis\Downloads\%5b1%5d%20http:\creativecommons.org\licenses\by-nc-sa\4.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ocp.teiath.g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090-2117-4846-BBAF-7A46F924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1379</Words>
  <Characters>7451</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Christos</cp:lastModifiedBy>
  <cp:revision>2</cp:revision>
  <dcterms:created xsi:type="dcterms:W3CDTF">2015-11-12T09:09:00Z</dcterms:created>
  <dcterms:modified xsi:type="dcterms:W3CDTF">2015-11-12T09:09:00Z</dcterms:modified>
</cp:coreProperties>
</file>